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67CE5" w14:textId="77777777" w:rsidR="009E7F86" w:rsidRDefault="00000000">
      <w:pPr>
        <w:shd w:val="clear" w:color="auto" w:fill="FFFFFF"/>
        <w:ind w:left="0" w:hanging="2"/>
        <w:jc w:val="left"/>
        <w:rPr>
          <w:rFonts w:ascii="Simplified Arabic" w:eastAsia="Simplified Arabic" w:hAnsi="Simplified Arabic" w:cs="Simplified Arabic"/>
          <w:sz w:val="44"/>
          <w:szCs w:val="44"/>
        </w:rPr>
      </w:pPr>
      <w:r>
        <w:rPr>
          <w:noProof/>
        </w:rPr>
        <w:drawing>
          <wp:anchor distT="0" distB="0" distL="114300" distR="114300" simplePos="0" relativeHeight="251658240" behindDoc="0" locked="0" layoutInCell="1" hidden="0" allowOverlap="1" wp14:anchorId="4D5C3524" wp14:editId="656F7AE5">
            <wp:simplePos x="0" y="0"/>
            <wp:positionH relativeFrom="column">
              <wp:posOffset>3990975</wp:posOffset>
            </wp:positionH>
            <wp:positionV relativeFrom="paragraph">
              <wp:posOffset>320291</wp:posOffset>
            </wp:positionV>
            <wp:extent cx="1552162" cy="1552162"/>
            <wp:effectExtent l="63500" t="63500" r="63500" b="6350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552162" cy="1552162"/>
                    </a:xfrm>
                    <a:prstGeom prst="rect">
                      <a:avLst/>
                    </a:prstGeom>
                    <a:ln w="63500">
                      <a:solidFill>
                        <a:srgbClr val="333333"/>
                      </a:solidFill>
                      <a:prstDash val="solid"/>
                    </a:ln>
                  </pic:spPr>
                </pic:pic>
              </a:graphicData>
            </a:graphic>
          </wp:anchor>
        </w:drawing>
      </w:r>
    </w:p>
    <w:p w14:paraId="5B522C17" w14:textId="77777777" w:rsidR="009E7F86" w:rsidRDefault="009E7F86">
      <w:pPr>
        <w:ind w:left="0" w:hanging="2"/>
        <w:jc w:val="left"/>
      </w:pPr>
    </w:p>
    <w:p w14:paraId="7A725275" w14:textId="77777777" w:rsidR="009E7F86" w:rsidRDefault="009E7F86">
      <w:pPr>
        <w:ind w:left="0" w:hanging="2"/>
        <w:jc w:val="left"/>
      </w:pPr>
    </w:p>
    <w:p w14:paraId="0ED2461F" w14:textId="77777777" w:rsidR="009E7F86" w:rsidRDefault="00000000">
      <w:pPr>
        <w:pBdr>
          <w:top w:val="nil"/>
          <w:left w:val="nil"/>
          <w:bottom w:val="nil"/>
          <w:right w:val="nil"/>
          <w:between w:val="nil"/>
        </w:pBdr>
        <w:spacing w:line="240" w:lineRule="auto"/>
        <w:ind w:left="1" w:hanging="3"/>
        <w:rPr>
          <w:rFonts w:ascii="AGA Arabesque" w:eastAsia="AGA Arabesque" w:hAnsi="AGA Arabesque" w:cs="AGA Arabesque"/>
          <w:color w:val="000000"/>
          <w:sz w:val="32"/>
          <w:szCs w:val="32"/>
        </w:rPr>
      </w:pPr>
      <w:r>
        <w:rPr>
          <w:rFonts w:ascii="Simplified Arabic" w:eastAsia="Simplified Arabic" w:hAnsi="Simplified Arabic" w:cs="Simplified Arabic"/>
          <w:b/>
          <w:color w:val="000000"/>
          <w:sz w:val="28"/>
          <w:szCs w:val="28"/>
        </w:rPr>
        <w:t xml:space="preserve">  </w:t>
      </w:r>
      <w:r>
        <w:rPr>
          <w:b/>
          <w:color w:val="000000"/>
          <w:sz w:val="32"/>
          <w:szCs w:val="32"/>
          <w:rtl/>
        </w:rPr>
        <w:t>وزارة</w:t>
      </w:r>
      <w:r>
        <w:rPr>
          <w:rFonts w:ascii="AGA Arabesque" w:eastAsia="AGA Arabesque" w:hAnsi="AGA Arabesque" w:cs="AGA Arabesque"/>
          <w:b/>
          <w:color w:val="000000"/>
          <w:sz w:val="32"/>
          <w:szCs w:val="32"/>
        </w:rPr>
        <w:t xml:space="preserve"> </w:t>
      </w:r>
      <w:r>
        <w:rPr>
          <w:b/>
          <w:color w:val="000000"/>
          <w:sz w:val="32"/>
          <w:szCs w:val="32"/>
          <w:rtl/>
        </w:rPr>
        <w:t>التعليم</w:t>
      </w:r>
      <w:r>
        <w:rPr>
          <w:rFonts w:ascii="AGA Arabesque" w:eastAsia="AGA Arabesque" w:hAnsi="AGA Arabesque" w:cs="AGA Arabesque"/>
          <w:b/>
          <w:color w:val="000000"/>
          <w:sz w:val="32"/>
          <w:szCs w:val="32"/>
        </w:rPr>
        <w:t xml:space="preserve"> </w:t>
      </w:r>
      <w:r>
        <w:rPr>
          <w:b/>
          <w:color w:val="000000"/>
          <w:sz w:val="32"/>
          <w:szCs w:val="32"/>
          <w:rtl/>
        </w:rPr>
        <w:t>العالي</w:t>
      </w:r>
      <w:r>
        <w:rPr>
          <w:rFonts w:ascii="AGA Arabesque" w:eastAsia="AGA Arabesque" w:hAnsi="AGA Arabesque" w:cs="AGA Arabesque"/>
          <w:b/>
          <w:color w:val="000000"/>
          <w:sz w:val="32"/>
          <w:szCs w:val="32"/>
        </w:rPr>
        <w:t xml:space="preserve"> </w:t>
      </w:r>
      <w:r>
        <w:rPr>
          <w:b/>
          <w:color w:val="000000"/>
          <w:sz w:val="32"/>
          <w:szCs w:val="32"/>
          <w:rtl/>
        </w:rPr>
        <w:t>والبحث</w:t>
      </w:r>
      <w:r>
        <w:rPr>
          <w:rFonts w:ascii="AGA Arabesque" w:eastAsia="AGA Arabesque" w:hAnsi="AGA Arabesque" w:cs="AGA Arabesque"/>
          <w:b/>
          <w:color w:val="000000"/>
          <w:sz w:val="32"/>
          <w:szCs w:val="32"/>
        </w:rPr>
        <w:t xml:space="preserve"> </w:t>
      </w:r>
      <w:r>
        <w:rPr>
          <w:b/>
          <w:color w:val="000000"/>
          <w:sz w:val="32"/>
          <w:szCs w:val="32"/>
          <w:rtl/>
        </w:rPr>
        <w:t>العلمي</w:t>
      </w:r>
    </w:p>
    <w:p w14:paraId="33D8D13A" w14:textId="77777777" w:rsidR="009E7F86" w:rsidRDefault="00000000">
      <w:pPr>
        <w:pBdr>
          <w:top w:val="nil"/>
          <w:left w:val="nil"/>
          <w:bottom w:val="nil"/>
          <w:right w:val="nil"/>
          <w:between w:val="nil"/>
        </w:pBdr>
        <w:spacing w:line="240" w:lineRule="auto"/>
        <w:ind w:left="1" w:hanging="3"/>
        <w:rPr>
          <w:rFonts w:ascii="AGA Arabesque" w:eastAsia="AGA Arabesque" w:hAnsi="AGA Arabesque" w:cs="AGA Arabesque"/>
          <w:color w:val="000000"/>
          <w:sz w:val="32"/>
          <w:szCs w:val="32"/>
        </w:rPr>
      </w:pPr>
      <w:r>
        <w:rPr>
          <w:rFonts w:ascii="AGA Arabesque" w:eastAsia="AGA Arabesque" w:hAnsi="AGA Arabesque" w:cs="AGA Arabesque"/>
          <w:b/>
          <w:color w:val="000000"/>
          <w:sz w:val="32"/>
          <w:szCs w:val="32"/>
        </w:rPr>
        <w:t xml:space="preserve">      </w:t>
      </w:r>
      <w:r>
        <w:rPr>
          <w:b/>
          <w:color w:val="000000"/>
          <w:sz w:val="32"/>
          <w:szCs w:val="32"/>
          <w:rtl/>
        </w:rPr>
        <w:t>جهاز</w:t>
      </w:r>
      <w:r>
        <w:rPr>
          <w:rFonts w:ascii="AGA Arabesque" w:eastAsia="AGA Arabesque" w:hAnsi="AGA Arabesque" w:cs="AGA Arabesque"/>
          <w:b/>
          <w:color w:val="000000"/>
          <w:sz w:val="32"/>
          <w:szCs w:val="32"/>
        </w:rPr>
        <w:t xml:space="preserve"> </w:t>
      </w:r>
      <w:r>
        <w:rPr>
          <w:b/>
          <w:color w:val="000000"/>
          <w:sz w:val="32"/>
          <w:szCs w:val="32"/>
          <w:rtl/>
        </w:rPr>
        <w:t>الإشراف</w:t>
      </w:r>
      <w:r>
        <w:rPr>
          <w:rFonts w:ascii="AGA Arabesque" w:eastAsia="AGA Arabesque" w:hAnsi="AGA Arabesque" w:cs="AGA Arabesque"/>
          <w:b/>
          <w:color w:val="000000"/>
          <w:sz w:val="32"/>
          <w:szCs w:val="32"/>
        </w:rPr>
        <w:t xml:space="preserve"> </w:t>
      </w:r>
      <w:r>
        <w:rPr>
          <w:b/>
          <w:color w:val="000000"/>
          <w:sz w:val="32"/>
          <w:szCs w:val="32"/>
          <w:rtl/>
        </w:rPr>
        <w:t>والتقويم</w:t>
      </w:r>
      <w:r>
        <w:rPr>
          <w:rFonts w:ascii="AGA Arabesque" w:eastAsia="AGA Arabesque" w:hAnsi="AGA Arabesque" w:cs="AGA Arabesque"/>
          <w:b/>
          <w:color w:val="000000"/>
          <w:sz w:val="32"/>
          <w:szCs w:val="32"/>
        </w:rPr>
        <w:t xml:space="preserve"> </w:t>
      </w:r>
      <w:r>
        <w:rPr>
          <w:b/>
          <w:color w:val="000000"/>
          <w:sz w:val="32"/>
          <w:szCs w:val="32"/>
          <w:rtl/>
        </w:rPr>
        <w:t>العلمي</w:t>
      </w:r>
    </w:p>
    <w:p w14:paraId="1FDF803B" w14:textId="77777777" w:rsidR="009E7F86" w:rsidRDefault="00000000">
      <w:pPr>
        <w:pBdr>
          <w:top w:val="nil"/>
          <w:left w:val="nil"/>
          <w:bottom w:val="nil"/>
          <w:right w:val="nil"/>
          <w:between w:val="nil"/>
        </w:pBdr>
        <w:spacing w:line="240" w:lineRule="auto"/>
        <w:ind w:left="1" w:hanging="3"/>
        <w:rPr>
          <w:rFonts w:ascii="AGA Arabesque" w:eastAsia="AGA Arabesque" w:hAnsi="AGA Arabesque" w:cs="AGA Arabesque"/>
          <w:color w:val="000000"/>
          <w:sz w:val="32"/>
          <w:szCs w:val="32"/>
        </w:rPr>
      </w:pPr>
      <w:r>
        <w:rPr>
          <w:b/>
          <w:color w:val="000000"/>
          <w:sz w:val="32"/>
          <w:szCs w:val="32"/>
          <w:rtl/>
        </w:rPr>
        <w:t>دائرة</w:t>
      </w:r>
      <w:r>
        <w:rPr>
          <w:rFonts w:ascii="AGA Arabesque" w:eastAsia="AGA Arabesque" w:hAnsi="AGA Arabesque" w:cs="AGA Arabesque"/>
          <w:b/>
          <w:color w:val="000000"/>
          <w:sz w:val="32"/>
          <w:szCs w:val="32"/>
        </w:rPr>
        <w:t xml:space="preserve"> </w:t>
      </w:r>
      <w:r>
        <w:rPr>
          <w:b/>
          <w:color w:val="000000"/>
          <w:sz w:val="32"/>
          <w:szCs w:val="32"/>
          <w:rtl/>
        </w:rPr>
        <w:t>ضمان</w:t>
      </w:r>
      <w:r>
        <w:rPr>
          <w:rFonts w:ascii="AGA Arabesque" w:eastAsia="AGA Arabesque" w:hAnsi="AGA Arabesque" w:cs="AGA Arabesque"/>
          <w:b/>
          <w:color w:val="000000"/>
          <w:sz w:val="32"/>
          <w:szCs w:val="32"/>
        </w:rPr>
        <w:t xml:space="preserve"> </w:t>
      </w:r>
      <w:r>
        <w:rPr>
          <w:b/>
          <w:color w:val="000000"/>
          <w:sz w:val="32"/>
          <w:szCs w:val="32"/>
          <w:rtl/>
        </w:rPr>
        <w:t>الجودة</w:t>
      </w:r>
      <w:r>
        <w:rPr>
          <w:rFonts w:ascii="AGA Arabesque" w:eastAsia="AGA Arabesque" w:hAnsi="AGA Arabesque" w:cs="AGA Arabesque"/>
          <w:b/>
          <w:color w:val="000000"/>
          <w:sz w:val="32"/>
          <w:szCs w:val="32"/>
        </w:rPr>
        <w:t xml:space="preserve"> </w:t>
      </w:r>
      <w:r>
        <w:rPr>
          <w:b/>
          <w:color w:val="000000"/>
          <w:sz w:val="32"/>
          <w:szCs w:val="32"/>
          <w:rtl/>
        </w:rPr>
        <w:t>والاعتماد</w:t>
      </w:r>
      <w:r>
        <w:rPr>
          <w:rFonts w:ascii="AGA Arabesque" w:eastAsia="AGA Arabesque" w:hAnsi="AGA Arabesque" w:cs="AGA Arabesque"/>
          <w:b/>
          <w:color w:val="000000"/>
          <w:sz w:val="32"/>
          <w:szCs w:val="32"/>
        </w:rPr>
        <w:t xml:space="preserve"> </w:t>
      </w:r>
      <w:r>
        <w:rPr>
          <w:b/>
          <w:color w:val="000000"/>
          <w:sz w:val="32"/>
          <w:szCs w:val="32"/>
          <w:rtl/>
        </w:rPr>
        <w:t>الأكاديمي</w:t>
      </w:r>
    </w:p>
    <w:p w14:paraId="5C4708F6" w14:textId="77777777" w:rsidR="009E7F86" w:rsidRDefault="00000000">
      <w:pPr>
        <w:pBdr>
          <w:top w:val="nil"/>
          <w:left w:val="nil"/>
          <w:bottom w:val="nil"/>
          <w:right w:val="nil"/>
          <w:between w:val="nil"/>
        </w:pBdr>
        <w:spacing w:line="240" w:lineRule="auto"/>
        <w:ind w:left="1" w:hanging="3"/>
        <w:rPr>
          <w:rFonts w:ascii="AGA Arabesque" w:eastAsia="AGA Arabesque" w:hAnsi="AGA Arabesque" w:cs="AGA Arabesque"/>
          <w:color w:val="000000"/>
          <w:sz w:val="32"/>
          <w:szCs w:val="32"/>
        </w:rPr>
      </w:pPr>
      <w:r>
        <w:rPr>
          <w:rFonts w:ascii="AGA Arabesque" w:eastAsia="AGA Arabesque" w:hAnsi="AGA Arabesque" w:cs="AGA Arabesque"/>
          <w:b/>
          <w:color w:val="000000"/>
          <w:sz w:val="32"/>
          <w:szCs w:val="32"/>
        </w:rPr>
        <w:t xml:space="preserve">             </w:t>
      </w:r>
      <w:r>
        <w:rPr>
          <w:b/>
          <w:color w:val="000000"/>
          <w:sz w:val="32"/>
          <w:szCs w:val="32"/>
          <w:rtl/>
        </w:rPr>
        <w:t>قسم</w:t>
      </w:r>
      <w:r>
        <w:rPr>
          <w:rFonts w:ascii="AGA Arabesque" w:eastAsia="AGA Arabesque" w:hAnsi="AGA Arabesque" w:cs="AGA Arabesque"/>
          <w:b/>
          <w:color w:val="000000"/>
          <w:sz w:val="32"/>
          <w:szCs w:val="32"/>
        </w:rPr>
        <w:t xml:space="preserve"> </w:t>
      </w:r>
      <w:r>
        <w:rPr>
          <w:b/>
          <w:color w:val="000000"/>
          <w:sz w:val="32"/>
          <w:szCs w:val="32"/>
          <w:rtl/>
        </w:rPr>
        <w:t>الاعتماد</w:t>
      </w:r>
    </w:p>
    <w:p w14:paraId="2C2FA1AE" w14:textId="77777777" w:rsidR="009E7F86" w:rsidRDefault="009E7F86">
      <w:pPr>
        <w:ind w:left="0" w:hanging="2"/>
        <w:jc w:val="left"/>
      </w:pPr>
    </w:p>
    <w:p w14:paraId="3A5A61A9" w14:textId="77777777" w:rsidR="009E7F86" w:rsidRDefault="009E7F86">
      <w:pPr>
        <w:tabs>
          <w:tab w:val="left" w:pos="4563"/>
        </w:tabs>
        <w:ind w:left="3" w:hanging="5"/>
        <w:jc w:val="left"/>
        <w:rPr>
          <w:rFonts w:ascii="Simplified Arabic" w:eastAsia="Simplified Arabic" w:hAnsi="Simplified Arabic" w:cs="Simplified Arabic"/>
          <w:sz w:val="52"/>
          <w:szCs w:val="52"/>
        </w:rPr>
      </w:pPr>
    </w:p>
    <w:p w14:paraId="386154E1" w14:textId="188F42EC" w:rsidR="009E7F86" w:rsidRDefault="00000000">
      <w:pPr>
        <w:tabs>
          <w:tab w:val="left" w:pos="4563"/>
        </w:tabs>
        <w:ind w:left="5" w:hanging="7"/>
        <w:jc w:val="left"/>
        <w:rPr>
          <w:rFonts w:ascii="Simplified Arabic" w:eastAsia="Simplified Arabic" w:hAnsi="Simplified Arabic" w:cs="Simplified Arabic"/>
          <w:color w:val="FFFFFF"/>
          <w:sz w:val="72"/>
          <w:szCs w:val="72"/>
        </w:rPr>
      </w:pPr>
      <w:r>
        <w:rPr>
          <w:rFonts w:ascii="Simplified Arabic" w:eastAsia="Simplified Arabic" w:hAnsi="Simplified Arabic" w:cs="Simplified Arabic"/>
          <w:b/>
          <w:color w:val="FFFFFF"/>
          <w:sz w:val="72"/>
          <w:szCs w:val="72"/>
          <w:rtl/>
        </w:rPr>
        <w:t>دليل وصف البرنامج الأكاديمي وصف البرنامج الأكاديمي والمقرر الدراسي</w:t>
      </w:r>
      <w:r>
        <w:rPr>
          <w:noProof/>
        </w:rPr>
        <mc:AlternateContent>
          <mc:Choice Requires="wps">
            <w:drawing>
              <wp:anchor distT="0" distB="0" distL="114300" distR="114300" simplePos="0" relativeHeight="251659264" behindDoc="0" locked="0" layoutInCell="1" hidden="0" allowOverlap="1" wp14:anchorId="00CA94B6" wp14:editId="76B7C4B5">
                <wp:simplePos x="0" y="0"/>
                <wp:positionH relativeFrom="column">
                  <wp:posOffset>584200</wp:posOffset>
                </wp:positionH>
                <wp:positionV relativeFrom="paragraph">
                  <wp:posOffset>850900</wp:posOffset>
                </wp:positionV>
                <wp:extent cx="4588510" cy="2233930"/>
                <wp:effectExtent l="0" t="0" r="0" b="0"/>
                <wp:wrapNone/>
                <wp:docPr id="2" name="Rectangle: Rounded Corners 2"/>
                <wp:cNvGraphicFramePr/>
                <a:graphic xmlns:a="http://schemas.openxmlformats.org/drawingml/2006/main">
                  <a:graphicData uri="http://schemas.microsoft.com/office/word/2010/wordprocessingShape">
                    <wps:wsp>
                      <wps:cNvSpPr/>
                      <wps:spPr>
                        <a:xfrm>
                          <a:off x="3070795" y="2682085"/>
                          <a:ext cx="4550410" cy="2195830"/>
                        </a:xfrm>
                        <a:prstGeom prst="roundRect">
                          <a:avLst>
                            <a:gd name="adj" fmla="val 16667"/>
                          </a:avLst>
                        </a:prstGeom>
                        <a:solidFill>
                          <a:srgbClr val="5B9BD5"/>
                        </a:solidFill>
                        <a:ln w="38100" cap="flat" cmpd="sng">
                          <a:solidFill>
                            <a:srgbClr val="F2F2F2"/>
                          </a:solidFill>
                          <a:prstDash val="solid"/>
                          <a:miter lim="800000"/>
                          <a:headEnd type="none" w="sm" len="sm"/>
                          <a:tailEnd type="none" w="sm" len="sm"/>
                        </a:ln>
                      </wps:spPr>
                      <wps:txbx>
                        <w:txbxContent>
                          <w:p w14:paraId="1C3EDF19" w14:textId="77777777" w:rsidR="009E7F86" w:rsidRDefault="00000000">
                            <w:pPr>
                              <w:spacing w:line="240" w:lineRule="auto"/>
                              <w:ind w:left="8" w:hanging="10"/>
                              <w:jc w:val="center"/>
                            </w:pPr>
                            <w:r>
                              <w:rPr>
                                <w:rFonts w:ascii="Arial" w:eastAsia="Arial" w:hAnsi="Arial" w:cs="Arial"/>
                                <w:b/>
                                <w:color w:val="000000"/>
                                <w:sz w:val="96"/>
                              </w:rPr>
                              <w:t xml:space="preserve">دليل وصف البرنامج الأكاديمي والمقرر </w:t>
                            </w:r>
                            <w:proofErr w:type="spellStart"/>
                            <w:r>
                              <w:rPr>
                                <w:rFonts w:ascii="Arial" w:eastAsia="Arial" w:hAnsi="Arial" w:cs="Arial"/>
                                <w:b/>
                                <w:color w:val="000000"/>
                                <w:sz w:val="96"/>
                              </w:rPr>
                              <w:t>الدراسي</w:t>
                            </w:r>
                            <w:proofErr w:type="spellEnd"/>
                          </w:p>
                          <w:p w14:paraId="33017CAD" w14:textId="77777777" w:rsidR="009E7F86" w:rsidRDefault="009E7F86">
                            <w:pPr>
                              <w:spacing w:line="240" w:lineRule="auto"/>
                              <w:ind w:left="0" w:hanging="2"/>
                            </w:pPr>
                          </w:p>
                          <w:p w14:paraId="5B18D455" w14:textId="77777777" w:rsidR="009E7F86" w:rsidRDefault="009E7F86">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oundrect w14:anchorId="00CA94B6" id="Rectangle: Rounded Corners 2" o:spid="_x0000_s1026" style="position:absolute;left:0;text-align:left;margin-left:46pt;margin-top:67pt;width:361.3pt;height:175.9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" fillcolor="#5b9bd5" strokecolor="#f2f2f2" strokeweight="3pt">
                <v:stroke startarrowwidth="narrow" startarrowlength="short" endarrowwidth="narrow" endarrowlength="short" joinstyle="miter"/>
                <v:textbox inset="2.53958mm,1.2694mm,2.53958mm,1.2694mm">
                  <w:txbxContent>
                    <w:p w14:paraId="1C3EDF19" w14:textId="77777777" w:rsidR="009E7F86" w:rsidRDefault="00000000">
                      <w:pPr>
                        <w:spacing w:line="240" w:lineRule="auto"/>
                        <w:ind w:left="8" w:hanging="10"/>
                        <w:jc w:val="center"/>
                      </w:pPr>
                      <w:r>
                        <w:rPr>
                          <w:rFonts w:ascii="Arial" w:eastAsia="Arial" w:hAnsi="Arial" w:cs="Arial"/>
                          <w:b/>
                          <w:color w:val="000000"/>
                          <w:sz w:val="96"/>
                        </w:rPr>
                        <w:t xml:space="preserve">دليل وصف البرنامج الأكاديمي والمقرر </w:t>
                      </w:r>
                      <w:proofErr w:type="spellStart"/>
                      <w:r>
                        <w:rPr>
                          <w:rFonts w:ascii="Arial" w:eastAsia="Arial" w:hAnsi="Arial" w:cs="Arial"/>
                          <w:b/>
                          <w:color w:val="000000"/>
                          <w:sz w:val="96"/>
                        </w:rPr>
                        <w:t>الدراسي</w:t>
                      </w:r>
                      <w:proofErr w:type="spellEnd"/>
                    </w:p>
                    <w:p w14:paraId="33017CAD" w14:textId="77777777" w:rsidR="009E7F86" w:rsidRDefault="009E7F86">
                      <w:pPr>
                        <w:spacing w:line="240" w:lineRule="auto"/>
                        <w:ind w:left="0" w:hanging="2"/>
                      </w:pPr>
                    </w:p>
                    <w:p w14:paraId="5B18D455" w14:textId="77777777" w:rsidR="009E7F86" w:rsidRDefault="009E7F86">
                      <w:pPr>
                        <w:spacing w:line="240" w:lineRule="auto"/>
                        <w:ind w:left="0" w:hanging="2"/>
                      </w:pPr>
                    </w:p>
                  </w:txbxContent>
                </v:textbox>
              </v:roundrect>
            </w:pict>
          </mc:Fallback>
        </mc:AlternateContent>
      </w:r>
    </w:p>
    <w:p w14:paraId="09021655" w14:textId="77777777" w:rsidR="009E7F86" w:rsidRDefault="009E7F86">
      <w:pPr>
        <w:ind w:left="5" w:hanging="7"/>
        <w:jc w:val="left"/>
        <w:rPr>
          <w:rFonts w:ascii="Simplified Arabic" w:eastAsia="Simplified Arabic" w:hAnsi="Simplified Arabic" w:cs="Simplified Arabic"/>
          <w:sz w:val="72"/>
          <w:szCs w:val="72"/>
        </w:rPr>
      </w:pPr>
    </w:p>
    <w:p w14:paraId="301F5F25" w14:textId="77777777" w:rsidR="009E7F86" w:rsidRDefault="009E7F86">
      <w:pPr>
        <w:ind w:left="5" w:hanging="7"/>
        <w:jc w:val="left"/>
        <w:rPr>
          <w:rFonts w:ascii="Simplified Arabic" w:eastAsia="Simplified Arabic" w:hAnsi="Simplified Arabic" w:cs="Simplified Arabic"/>
          <w:sz w:val="72"/>
          <w:szCs w:val="72"/>
        </w:rPr>
      </w:pPr>
    </w:p>
    <w:p w14:paraId="3E91E4FC" w14:textId="77777777" w:rsidR="009E7F86" w:rsidRDefault="009E7F86">
      <w:pPr>
        <w:ind w:left="5" w:hanging="7"/>
        <w:jc w:val="center"/>
        <w:rPr>
          <w:rFonts w:ascii="Simplified Arabic" w:eastAsia="Simplified Arabic" w:hAnsi="Simplified Arabic" w:cs="Simplified Arabic"/>
          <w:sz w:val="72"/>
          <w:szCs w:val="72"/>
        </w:rPr>
      </w:pPr>
    </w:p>
    <w:p w14:paraId="7E0A6984" w14:textId="7435079A" w:rsidR="009E7F86" w:rsidRDefault="00000000">
      <w:pPr>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Pr>
        <w:t>202</w:t>
      </w:r>
      <w:r w:rsidR="00D83FFE">
        <w:rPr>
          <w:rFonts w:ascii="Simplified Arabic" w:eastAsia="Simplified Arabic" w:hAnsi="Simplified Arabic" w:cs="Simplified Arabic"/>
          <w:b/>
          <w:sz w:val="28"/>
          <w:szCs w:val="28"/>
        </w:rPr>
        <w:t>5</w:t>
      </w:r>
    </w:p>
    <w:p w14:paraId="707EE237" w14:textId="77777777" w:rsidR="009E7F86" w:rsidRDefault="00000000">
      <w:pPr>
        <w:shd w:val="clear" w:color="auto" w:fill="FFFFFF"/>
        <w:ind w:left="0" w:hanging="2"/>
        <w:jc w:val="left"/>
        <w:rPr>
          <w:rFonts w:ascii="Traditional Arabic" w:eastAsia="Traditional Arabic" w:hAnsi="Traditional Arabic" w:cs="Traditional Arabic"/>
          <w:sz w:val="44"/>
          <w:szCs w:val="44"/>
        </w:rPr>
      </w:pPr>
      <w:r>
        <w:br w:type="page"/>
      </w:r>
      <w:r>
        <w:rPr>
          <w:rFonts w:ascii="Simplified Arabic" w:eastAsia="Simplified Arabic" w:hAnsi="Simplified Arabic" w:cs="Simplified Arabic"/>
          <w:b/>
          <w:sz w:val="44"/>
          <w:szCs w:val="44"/>
        </w:rPr>
        <w:lastRenderedPageBreak/>
        <w:t xml:space="preserve"> </w:t>
      </w:r>
      <w:r>
        <w:rPr>
          <w:rFonts w:ascii="Traditional Arabic" w:eastAsia="Traditional Arabic" w:hAnsi="Traditional Arabic" w:cs="Traditional Arabic"/>
          <w:b/>
          <w:sz w:val="44"/>
          <w:szCs w:val="44"/>
          <w:rtl/>
        </w:rPr>
        <w:t xml:space="preserve">المقدمة: </w:t>
      </w:r>
      <w:r>
        <w:rPr>
          <w:rFonts w:ascii="Traditional Arabic" w:eastAsia="Traditional Arabic" w:hAnsi="Traditional Arabic" w:cs="Traditional Arabic"/>
          <w:b/>
          <w:sz w:val="44"/>
          <w:szCs w:val="44"/>
          <w:rtl/>
        </w:rPr>
        <w:tab/>
      </w:r>
      <w:r>
        <w:rPr>
          <w:rFonts w:ascii="Traditional Arabic" w:eastAsia="Traditional Arabic" w:hAnsi="Traditional Arabic" w:cs="Traditional Arabic"/>
          <w:b/>
          <w:sz w:val="44"/>
          <w:szCs w:val="44"/>
          <w:rtl/>
        </w:rPr>
        <w:tab/>
      </w:r>
    </w:p>
    <w:p w14:paraId="4EB93C29" w14:textId="77777777" w:rsidR="009E7F86" w:rsidRDefault="00000000">
      <w:pPr>
        <w:shd w:val="clear" w:color="auto" w:fill="FFFFFF"/>
        <w:spacing w:before="240"/>
        <w:ind w:left="1" w:hanging="3"/>
        <w:jc w:val="both"/>
        <w:rPr>
          <w:rFonts w:ascii="Simplified Arabic" w:eastAsia="Simplified Arabic" w:hAnsi="Simplified Arabic" w:cs="Simplified Arabic"/>
          <w:sz w:val="32"/>
          <w:szCs w:val="32"/>
        </w:rPr>
      </w:pPr>
      <w:r>
        <w:rPr>
          <w:rFonts w:ascii="Simplified Arabic" w:eastAsia="Simplified Arabic" w:hAnsi="Simplified Arabic" w:cs="Simplified Arabic"/>
          <w:b/>
          <w:sz w:val="28"/>
          <w:szCs w:val="28"/>
        </w:rPr>
        <w:t xml:space="preserve">   </w:t>
      </w:r>
      <w:r>
        <w:rPr>
          <w:rFonts w:ascii="Simplified Arabic" w:eastAsia="Simplified Arabic" w:hAnsi="Simplified Arabic" w:cs="Simplified Arabic"/>
          <w:b/>
          <w:sz w:val="32"/>
          <w:szCs w:val="32"/>
        </w:rPr>
        <w:t xml:space="preserve">   </w:t>
      </w:r>
      <w:r>
        <w:rPr>
          <w:rFonts w:ascii="Simplified Arabic" w:eastAsia="Simplified Arabic" w:hAnsi="Simplified Arabic" w:cs="Simplified Arabic"/>
          <w:sz w:val="32"/>
          <w:szCs w:val="32"/>
          <w:rtl/>
        </w:rPr>
        <w:t>يُعد البرنامج التعليمي بمثابة حزمة منسقة ومنظمة من المقررات الدراسية التي تشتمل على إجراءات وخبرات تنظم بشكل مفردات دراسية الغرض الأساس منها بناء وصقل مهارات الخريجين مما يجعلهم مؤهلين لتلبية متطلبات سوق العمل يتم مراجعته وتقييمه سنوياً عبر إجراءات وبرامج التدقيق الداخلي أو الخارجي مثل برنامج الممتحن الخارجي.</w:t>
      </w:r>
    </w:p>
    <w:p w14:paraId="3345C531" w14:textId="77777777" w:rsidR="009E7F86" w:rsidRDefault="00000000">
      <w:pPr>
        <w:shd w:val="clear" w:color="auto" w:fill="FFFFFF"/>
        <w:spacing w:before="240"/>
        <w:ind w:left="1" w:hanging="3"/>
        <w:jc w:val="both"/>
        <w:rPr>
          <w:rFonts w:ascii="Simplified Arabic" w:eastAsia="Simplified Arabic" w:hAnsi="Simplified Arabic" w:cs="Simplified Arabic"/>
          <w:sz w:val="32"/>
          <w:szCs w:val="32"/>
        </w:rPr>
      </w:pPr>
      <w:r>
        <w:rPr>
          <w:rFonts w:ascii="Simplified Arabic" w:eastAsia="Simplified Arabic" w:hAnsi="Simplified Arabic" w:cs="Simplified Arabic"/>
          <w:sz w:val="32"/>
          <w:szCs w:val="32"/>
          <w:rtl/>
        </w:rPr>
        <w:t xml:space="preserve">    يقدم وصف البرنامج الأكاديمي ملخص موجز للسمات الرئيسة للبرنامج ومقرراته مبيناً المهارات التي يتم العمل على اكسابها للطلبة مبنية على وفق اهداف البرنامج الأكاديمي وتتجلى أهمية هذا الوصف لكونه يمثل الحجر الأساس في الحصول على الاعتماد البرامجي ويشترك في كتابته </w:t>
      </w:r>
      <w:proofErr w:type="gramStart"/>
      <w:r>
        <w:rPr>
          <w:rFonts w:ascii="Simplified Arabic" w:eastAsia="Simplified Arabic" w:hAnsi="Simplified Arabic" w:cs="Simplified Arabic"/>
          <w:sz w:val="32"/>
          <w:szCs w:val="32"/>
          <w:rtl/>
        </w:rPr>
        <w:t>الملاكات</w:t>
      </w:r>
      <w:proofErr w:type="gramEnd"/>
      <w:r>
        <w:rPr>
          <w:rFonts w:ascii="Simplified Arabic" w:eastAsia="Simplified Arabic" w:hAnsi="Simplified Arabic" w:cs="Simplified Arabic"/>
          <w:sz w:val="32"/>
          <w:szCs w:val="32"/>
          <w:rtl/>
        </w:rPr>
        <w:t xml:space="preserve"> التدريسية بإشراف اللجان العلمية في الأقسام العلمية.  </w:t>
      </w:r>
    </w:p>
    <w:p w14:paraId="16AAA98B" w14:textId="77777777" w:rsidR="009E7F86" w:rsidRDefault="00000000">
      <w:pPr>
        <w:shd w:val="clear" w:color="auto" w:fill="FFFFFF"/>
        <w:ind w:left="1" w:hanging="3"/>
        <w:jc w:val="both"/>
        <w:rPr>
          <w:rFonts w:ascii="Simplified Arabic" w:eastAsia="Simplified Arabic" w:hAnsi="Simplified Arabic" w:cs="Simplified Arabic"/>
          <w:sz w:val="32"/>
          <w:szCs w:val="32"/>
        </w:rPr>
      </w:pPr>
      <w:r>
        <w:rPr>
          <w:rFonts w:ascii="Simplified Arabic" w:eastAsia="Simplified Arabic" w:hAnsi="Simplified Arabic" w:cs="Simplified Arabic"/>
          <w:color w:val="FF0000"/>
          <w:sz w:val="32"/>
          <w:szCs w:val="32"/>
        </w:rPr>
        <w:t xml:space="preserve">    </w:t>
      </w:r>
      <w:r>
        <w:rPr>
          <w:rFonts w:ascii="Simplified Arabic" w:eastAsia="Simplified Arabic" w:hAnsi="Simplified Arabic" w:cs="Simplified Arabic"/>
          <w:sz w:val="32"/>
          <w:szCs w:val="32"/>
          <w:rtl/>
        </w:rPr>
        <w:t>ويتضمن هذا الدليل بنسخته الثانية وصفاً للبرنامج الأكاديمي بعد تحديث مفردات وفقرات الدليل السابق في ضوء مستجدات وتطورات النظام التعليمي في العراق والذي تضمن وصف البرنامج الأكاديمي بشكلها التقليدي نظام (سنوي، فصلي) فضلاً عن اعتماد وصف البرنامج الأكاديمي المعمم بموجب كتاب دائرة الدراسات ت م3/2906 في 3/5/2023 فيما يخص البرامج التي تعتمد مسار بولونيا أساساً لعملها.</w:t>
      </w:r>
    </w:p>
    <w:p w14:paraId="2C36EA93" w14:textId="77777777" w:rsidR="009E7F86" w:rsidRDefault="00000000">
      <w:pPr>
        <w:shd w:val="clear" w:color="auto" w:fill="FFFFFF"/>
        <w:ind w:left="1" w:hanging="3"/>
        <w:jc w:val="both"/>
        <w:rPr>
          <w:rFonts w:ascii="Simplified Arabic" w:eastAsia="Simplified Arabic" w:hAnsi="Simplified Arabic" w:cs="Simplified Arabic"/>
          <w:sz w:val="32"/>
          <w:szCs w:val="32"/>
        </w:rPr>
      </w:pPr>
      <w:r>
        <w:rPr>
          <w:rFonts w:ascii="Simplified Arabic" w:eastAsia="Simplified Arabic" w:hAnsi="Simplified Arabic" w:cs="Simplified Arabic"/>
          <w:sz w:val="32"/>
          <w:szCs w:val="32"/>
          <w:rtl/>
        </w:rPr>
        <w:t xml:space="preserve">   وفي هذا المجال لا يسعنا إلا أن نؤكد على أهمية كتابة وصف البرامج الاكاديمية والمقررات الدراسية لضمان حسن سير العملية التعليمية.</w:t>
      </w:r>
    </w:p>
    <w:p w14:paraId="51D1E244" w14:textId="77777777" w:rsidR="009E7F86" w:rsidRDefault="009E7F86">
      <w:pPr>
        <w:shd w:val="clear" w:color="auto" w:fill="FFFFFF"/>
        <w:spacing w:before="240"/>
        <w:ind w:left="1" w:hanging="3"/>
        <w:jc w:val="both"/>
        <w:rPr>
          <w:rFonts w:ascii="Traditional Arabic" w:eastAsia="Traditional Arabic" w:hAnsi="Traditional Arabic" w:cs="Traditional Arabic"/>
          <w:sz w:val="32"/>
          <w:szCs w:val="32"/>
        </w:rPr>
      </w:pPr>
    </w:p>
    <w:p w14:paraId="7BE234E0" w14:textId="77777777" w:rsidR="009E7F86" w:rsidRDefault="009E7F86">
      <w:pPr>
        <w:shd w:val="clear" w:color="auto" w:fill="FFFFFF"/>
        <w:spacing w:before="240"/>
        <w:ind w:left="1" w:hanging="3"/>
        <w:jc w:val="both"/>
        <w:rPr>
          <w:rFonts w:ascii="Traditional Arabic" w:eastAsia="Traditional Arabic" w:hAnsi="Traditional Arabic" w:cs="Traditional Arabic"/>
          <w:sz w:val="32"/>
          <w:szCs w:val="32"/>
        </w:rPr>
      </w:pPr>
    </w:p>
    <w:p w14:paraId="30135DFA" w14:textId="77777777" w:rsidR="009E7F86" w:rsidRDefault="009E7F86">
      <w:pPr>
        <w:shd w:val="clear" w:color="auto" w:fill="FFFFFF"/>
        <w:spacing w:before="240"/>
        <w:ind w:left="1" w:hanging="3"/>
        <w:jc w:val="both"/>
        <w:rPr>
          <w:rFonts w:ascii="Traditional Arabic" w:eastAsia="Traditional Arabic" w:hAnsi="Traditional Arabic" w:cs="Traditional Arabic"/>
          <w:sz w:val="32"/>
          <w:szCs w:val="32"/>
        </w:rPr>
      </w:pPr>
    </w:p>
    <w:p w14:paraId="7209092C" w14:textId="77777777" w:rsidR="009E7F86" w:rsidRDefault="009E7F86">
      <w:pPr>
        <w:shd w:val="clear" w:color="auto" w:fill="FFFFFF"/>
        <w:spacing w:before="240"/>
        <w:ind w:left="1" w:hanging="3"/>
        <w:jc w:val="both"/>
        <w:rPr>
          <w:rFonts w:ascii="Traditional Arabic" w:eastAsia="Traditional Arabic" w:hAnsi="Traditional Arabic" w:cs="Traditional Arabic"/>
          <w:sz w:val="32"/>
          <w:szCs w:val="32"/>
        </w:rPr>
      </w:pPr>
    </w:p>
    <w:p w14:paraId="5FB1D684" w14:textId="77777777" w:rsidR="009E7F86" w:rsidRDefault="009E7F86">
      <w:pPr>
        <w:shd w:val="clear" w:color="auto" w:fill="FFFFFF"/>
        <w:ind w:left="1" w:hanging="3"/>
        <w:jc w:val="center"/>
        <w:rPr>
          <w:rFonts w:ascii="Traditional Arabic" w:eastAsia="Traditional Arabic" w:hAnsi="Traditional Arabic" w:cs="Traditional Arabic"/>
          <w:sz w:val="32"/>
          <w:szCs w:val="32"/>
        </w:rPr>
      </w:pPr>
    </w:p>
    <w:p w14:paraId="447F77C5" w14:textId="77777777" w:rsidR="009E7F86" w:rsidRDefault="009E7F86">
      <w:pPr>
        <w:shd w:val="clear" w:color="auto" w:fill="FFFFFF"/>
        <w:ind w:left="1" w:hanging="3"/>
        <w:jc w:val="left"/>
        <w:rPr>
          <w:rFonts w:ascii="Traditional Arabic" w:eastAsia="Traditional Arabic" w:hAnsi="Traditional Arabic" w:cs="Traditional Arabic"/>
          <w:sz w:val="32"/>
          <w:szCs w:val="32"/>
        </w:rPr>
      </w:pPr>
    </w:p>
    <w:p w14:paraId="69229708" w14:textId="77777777" w:rsidR="009E7F86" w:rsidRDefault="009E7F86">
      <w:pPr>
        <w:shd w:val="clear" w:color="auto" w:fill="FFFFFF"/>
        <w:ind w:left="1" w:hanging="3"/>
        <w:jc w:val="left"/>
        <w:rPr>
          <w:rFonts w:ascii="Traditional Arabic" w:eastAsia="Traditional Arabic" w:hAnsi="Traditional Arabic" w:cs="Traditional Arabic"/>
          <w:sz w:val="32"/>
          <w:szCs w:val="32"/>
        </w:rPr>
      </w:pPr>
    </w:p>
    <w:p w14:paraId="6F08FF45" w14:textId="77777777" w:rsidR="009E7F86" w:rsidRDefault="00000000">
      <w:pPr>
        <w:shd w:val="clear" w:color="auto" w:fill="FFFFFF"/>
        <w:ind w:left="1" w:hanging="3"/>
        <w:jc w:val="left"/>
        <w:rPr>
          <w:sz w:val="32"/>
          <w:szCs w:val="32"/>
        </w:rPr>
      </w:pPr>
      <w:r>
        <w:rPr>
          <w:b/>
          <w:sz w:val="32"/>
          <w:szCs w:val="32"/>
          <w:rtl/>
        </w:rPr>
        <w:t xml:space="preserve">          مفاهيم ومصطلحات: </w:t>
      </w:r>
    </w:p>
    <w:p w14:paraId="4735F373" w14:textId="77777777" w:rsidR="009E7F86" w:rsidRDefault="009E7F86">
      <w:pPr>
        <w:shd w:val="clear" w:color="auto" w:fill="FFFFFF"/>
        <w:ind w:left="1" w:hanging="3"/>
        <w:jc w:val="left"/>
        <w:rPr>
          <w:sz w:val="32"/>
          <w:szCs w:val="32"/>
        </w:rPr>
      </w:pPr>
    </w:p>
    <w:p w14:paraId="7BC96681" w14:textId="77777777" w:rsidR="009E7F86" w:rsidRDefault="00000000">
      <w:pPr>
        <w:shd w:val="clear" w:color="auto" w:fill="FFFFFF"/>
        <w:ind w:left="1" w:hanging="3"/>
        <w:jc w:val="both"/>
        <w:rPr>
          <w:rFonts w:ascii="Simplified Arabic" w:eastAsia="Simplified Arabic" w:hAnsi="Simplified Arabic" w:cs="Simplified Arabic"/>
          <w:sz w:val="28"/>
          <w:szCs w:val="28"/>
        </w:rPr>
      </w:pPr>
      <w:r>
        <w:rPr>
          <w:rFonts w:ascii="Calibri" w:eastAsia="Calibri" w:hAnsi="Calibri" w:cs="Calibri"/>
          <w:b/>
          <w:sz w:val="28"/>
          <w:szCs w:val="28"/>
        </w:rPr>
        <w:t xml:space="preserve">           </w:t>
      </w:r>
      <w:r>
        <w:rPr>
          <w:rFonts w:ascii="Simplified Arabic" w:eastAsia="Simplified Arabic" w:hAnsi="Simplified Arabic" w:cs="Simplified Arabic"/>
          <w:b/>
          <w:sz w:val="28"/>
          <w:szCs w:val="28"/>
          <w:u w:val="single"/>
          <w:rtl/>
        </w:rPr>
        <w:t>وصف البرنامج الأكاديمي</w:t>
      </w:r>
      <w:r>
        <w:rPr>
          <w:rFonts w:ascii="Simplified Arabic" w:eastAsia="Simplified Arabic" w:hAnsi="Simplified Arabic" w:cs="Simplified Arabic"/>
          <w:sz w:val="28"/>
          <w:szCs w:val="28"/>
          <w:u w:val="single"/>
        </w:rPr>
        <w:t>:</w:t>
      </w:r>
      <w:r>
        <w:rPr>
          <w:rFonts w:ascii="Simplified Arabic" w:eastAsia="Simplified Arabic" w:hAnsi="Simplified Arabic" w:cs="Simplified Arabic"/>
          <w:sz w:val="28"/>
          <w:szCs w:val="28"/>
          <w:rtl/>
        </w:rPr>
        <w:t xml:space="preserve"> يوفر وصف البرنامج الأكاديمي ايجازاً مقتضباً لرؤيته ورسالته وأهدافه متضمناً وصفاً دقيقاً لمخرجات التعلم المستهدفة على وفق استراتيجيات تعلم محددة. </w:t>
      </w:r>
    </w:p>
    <w:p w14:paraId="786E59FF" w14:textId="77777777" w:rsidR="009E7F86" w:rsidRDefault="00000000">
      <w:pPr>
        <w:shd w:val="clear" w:color="auto" w:fill="FFFFFF"/>
        <w:ind w:left="1" w:hanging="3"/>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sz w:val="28"/>
          <w:szCs w:val="28"/>
          <w:u w:val="single"/>
          <w:rtl/>
        </w:rPr>
        <w:t>وصف المقرر</w:t>
      </w:r>
      <w:r>
        <w:rPr>
          <w:rFonts w:ascii="Simplified Arabic" w:eastAsia="Simplified Arabic" w:hAnsi="Simplified Arabic" w:cs="Simplified Arabic"/>
          <w:color w:val="000000"/>
          <w:sz w:val="28"/>
          <w:szCs w:val="28"/>
          <w:u w:val="single"/>
        </w:rPr>
        <w:t>:</w:t>
      </w:r>
      <w:r>
        <w:rPr>
          <w:rFonts w:ascii="Simplified Arabic" w:eastAsia="Simplified Arabic" w:hAnsi="Simplified Arabic" w:cs="Simplified Arabic"/>
          <w:color w:val="000000"/>
          <w:sz w:val="28"/>
          <w:szCs w:val="28"/>
          <w:rtl/>
        </w:rPr>
        <w:t xml:space="preserve"> يوفر إيجازاً مقتضياً لأهم خصائص المقرر ومخرجات التعلم المتوقعة من الطالب تحقيقها مبرهناً عما إذا كان قد حقق الاستفادة القصوى من فرص التعلم المتاحة. ويكون مشتق من وصف البرنامج.</w:t>
      </w:r>
    </w:p>
    <w:p w14:paraId="3C7F84A5" w14:textId="77777777" w:rsidR="009E7F86" w:rsidRDefault="00000000">
      <w:pPr>
        <w:shd w:val="clear" w:color="auto" w:fill="FFFFFF"/>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u w:val="single"/>
          <w:rtl/>
        </w:rPr>
        <w:t>رؤية البرنامج:</w:t>
      </w:r>
      <w:r>
        <w:rPr>
          <w:rFonts w:ascii="Simplified Arabic" w:eastAsia="Simplified Arabic" w:hAnsi="Simplified Arabic" w:cs="Simplified Arabic"/>
          <w:sz w:val="28"/>
          <w:szCs w:val="28"/>
          <w:rtl/>
        </w:rPr>
        <w:t xml:space="preserve"> صورة طموحة لمستقبل البرنامج الأكاديمي ليكون برنامجاً متطوراً وملهماً ومحفزاً وواقعياً وقابلاً للتطبيق. </w:t>
      </w:r>
    </w:p>
    <w:p w14:paraId="03109546" w14:textId="77777777" w:rsidR="009E7F86" w:rsidRDefault="00000000">
      <w:pPr>
        <w:shd w:val="clear" w:color="auto" w:fill="FFFFFF"/>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u w:val="single"/>
          <w:rtl/>
        </w:rPr>
        <w:t>رسالة البرنامج:</w:t>
      </w:r>
      <w:r>
        <w:rPr>
          <w:rFonts w:ascii="Simplified Arabic" w:eastAsia="Simplified Arabic" w:hAnsi="Simplified Arabic" w:cs="Simplified Arabic"/>
          <w:sz w:val="28"/>
          <w:szCs w:val="28"/>
          <w:rtl/>
        </w:rPr>
        <w:t xml:space="preserve"> توضح الأهداف والأنشطة اللازمة لتحقيقها بشكل موجز كما يحدد مسارات تطور البرنامج واتجاهاته.</w:t>
      </w:r>
    </w:p>
    <w:p w14:paraId="2E3B3E0D" w14:textId="77777777" w:rsidR="009E7F86" w:rsidRDefault="00000000">
      <w:pPr>
        <w:shd w:val="clear" w:color="auto" w:fill="FFFFFF"/>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u w:val="single"/>
          <w:rtl/>
        </w:rPr>
        <w:t>اهداف البرنامج:</w:t>
      </w:r>
      <w:r>
        <w:rPr>
          <w:rFonts w:ascii="Simplified Arabic" w:eastAsia="Simplified Arabic" w:hAnsi="Simplified Arabic" w:cs="Simplified Arabic"/>
          <w:sz w:val="28"/>
          <w:szCs w:val="28"/>
          <w:rtl/>
        </w:rPr>
        <w:t xml:space="preserve"> هي عبارات تصف ما ينوي البرنامج الأكاديمي تحقيقه خلال فترة زمنية محددة وتكون قابلة للقياس والملاحظة.</w:t>
      </w:r>
    </w:p>
    <w:p w14:paraId="31C8453A" w14:textId="77777777" w:rsidR="009E7F86" w:rsidRDefault="00000000">
      <w:pPr>
        <w:shd w:val="clear" w:color="auto" w:fill="FFFFFF"/>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u w:val="single"/>
          <w:rtl/>
        </w:rPr>
        <w:t>هيكلية المنهج:</w:t>
      </w:r>
      <w:r>
        <w:rPr>
          <w:rFonts w:ascii="Simplified Arabic" w:eastAsia="Simplified Arabic" w:hAnsi="Simplified Arabic" w:cs="Simplified Arabic"/>
          <w:sz w:val="28"/>
          <w:szCs w:val="28"/>
          <w:rtl/>
        </w:rPr>
        <w:t xml:space="preserve"> كافة المقررات الدراسية / المواد الدراسية التي يتضمنها البرنامج الأكاديمي على وفق نظام التعلم المعتمد (فصلي، سنوي، مسار بولونيا) سواء كانت متطلب (وزارة، جامعة، كلية وقسم علمي) مع عدد الوحدات الدراسية. </w:t>
      </w:r>
    </w:p>
    <w:p w14:paraId="6B149E01" w14:textId="77777777" w:rsidR="009E7F86" w:rsidRDefault="00000000">
      <w:pPr>
        <w:shd w:val="clear" w:color="auto" w:fill="FFFFFF"/>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u w:val="single"/>
          <w:rtl/>
        </w:rPr>
        <w:t xml:space="preserve">مخرجات التعلم: </w:t>
      </w:r>
      <w:r>
        <w:rPr>
          <w:rFonts w:ascii="Simplified Arabic" w:eastAsia="Simplified Arabic" w:hAnsi="Simplified Arabic" w:cs="Simplified Arabic"/>
          <w:sz w:val="28"/>
          <w:szCs w:val="28"/>
          <w:rtl/>
        </w:rPr>
        <w:t xml:space="preserve">مجموعة متوافقة من المعارف والمهارات والقيم التي اكتسبها الطالب بعد انتهاء البرنامج الأكاديمي بنجاح ويجب أن يُحدد مخرجات التعلم لكل مقرر بالشكل الذي يحقق اهداف البرنامج. </w:t>
      </w:r>
    </w:p>
    <w:p w14:paraId="10FE87B3" w14:textId="77777777" w:rsidR="009E7F86" w:rsidRDefault="00000000">
      <w:pPr>
        <w:shd w:val="clear" w:color="auto" w:fill="FFFFFF"/>
        <w:ind w:left="1" w:hanging="3"/>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color w:val="000000"/>
          <w:sz w:val="28"/>
          <w:szCs w:val="28"/>
          <w:u w:val="single"/>
          <w:rtl/>
        </w:rPr>
        <w:t>استراتيجيات التعليم والتعلم</w:t>
      </w:r>
      <w:r>
        <w:rPr>
          <w:rFonts w:ascii="Simplified Arabic" w:eastAsia="Simplified Arabic" w:hAnsi="Simplified Arabic" w:cs="Simplified Arabic"/>
          <w:color w:val="000000"/>
          <w:sz w:val="28"/>
          <w:szCs w:val="28"/>
          <w:rtl/>
        </w:rPr>
        <w:t xml:space="preserve">: بأنها الاستراتيجيات المستخدمة من قبل عضو هيئة التدريس لتطوير تعليم وتعلم الطالب وهي خطط يتم إتباعها للوصول إلى أهداف التعلم. أي تصف جميع الأنشطة الصفية واللاصفية لتحقيق نتائج التعلم للبرنامج. </w:t>
      </w:r>
    </w:p>
    <w:p w14:paraId="0FA890E8" w14:textId="77777777" w:rsidR="009E7F86" w:rsidRDefault="009E7F86">
      <w:pPr>
        <w:shd w:val="clear" w:color="auto" w:fill="FFFFFF"/>
        <w:ind w:left="1" w:hanging="3"/>
        <w:jc w:val="both"/>
        <w:rPr>
          <w:rFonts w:ascii="Simplified Arabic" w:eastAsia="Simplified Arabic" w:hAnsi="Simplified Arabic" w:cs="Simplified Arabic"/>
          <w:sz w:val="28"/>
          <w:szCs w:val="28"/>
        </w:rPr>
      </w:pPr>
    </w:p>
    <w:p w14:paraId="50CBD492" w14:textId="77777777" w:rsidR="009E7F86" w:rsidRDefault="009E7F86">
      <w:pPr>
        <w:shd w:val="clear" w:color="auto" w:fill="FFFFFF"/>
        <w:ind w:left="1" w:hanging="3"/>
        <w:jc w:val="both"/>
        <w:rPr>
          <w:rFonts w:ascii="Simplified Arabic" w:eastAsia="Simplified Arabic" w:hAnsi="Simplified Arabic" w:cs="Simplified Arabic"/>
          <w:sz w:val="28"/>
          <w:szCs w:val="28"/>
        </w:rPr>
      </w:pPr>
    </w:p>
    <w:p w14:paraId="36A6B909" w14:textId="77777777" w:rsidR="009E7F86" w:rsidRDefault="009E7F86">
      <w:pPr>
        <w:shd w:val="clear" w:color="auto" w:fill="FFFFFF"/>
        <w:ind w:left="1" w:hanging="3"/>
        <w:jc w:val="both"/>
        <w:rPr>
          <w:rFonts w:ascii="Simplified Arabic" w:eastAsia="Simplified Arabic" w:hAnsi="Simplified Arabic" w:cs="Simplified Arabic"/>
          <w:sz w:val="28"/>
          <w:szCs w:val="28"/>
        </w:rPr>
      </w:pPr>
    </w:p>
    <w:p w14:paraId="35155980" w14:textId="77777777" w:rsidR="009E7F86" w:rsidRDefault="009E7F86">
      <w:pPr>
        <w:shd w:val="clear" w:color="auto" w:fill="FFFFFF"/>
        <w:ind w:left="1" w:hanging="3"/>
        <w:jc w:val="both"/>
        <w:rPr>
          <w:rFonts w:ascii="Simplified Arabic" w:eastAsia="Simplified Arabic" w:hAnsi="Simplified Arabic" w:cs="Simplified Arabic"/>
          <w:sz w:val="28"/>
          <w:szCs w:val="28"/>
        </w:rPr>
      </w:pPr>
    </w:p>
    <w:p w14:paraId="0F174511" w14:textId="77777777" w:rsidR="009E7F86" w:rsidRDefault="009E7F86">
      <w:pPr>
        <w:shd w:val="clear" w:color="auto" w:fill="FFFFFF"/>
        <w:ind w:left="1" w:hanging="3"/>
        <w:jc w:val="both"/>
        <w:rPr>
          <w:rFonts w:ascii="Simplified Arabic" w:eastAsia="Simplified Arabic" w:hAnsi="Simplified Arabic" w:cs="Simplified Arabic"/>
          <w:sz w:val="28"/>
          <w:szCs w:val="28"/>
        </w:rPr>
      </w:pPr>
    </w:p>
    <w:p w14:paraId="0AC14E2F" w14:textId="77777777" w:rsidR="009E7F86" w:rsidRDefault="009E7F86">
      <w:pPr>
        <w:shd w:val="clear" w:color="auto" w:fill="FFFFFF"/>
        <w:ind w:left="1" w:hanging="3"/>
        <w:jc w:val="both"/>
        <w:rPr>
          <w:rFonts w:ascii="Simplified Arabic" w:eastAsia="Simplified Arabic" w:hAnsi="Simplified Arabic" w:cs="Simplified Arabic"/>
          <w:sz w:val="28"/>
          <w:szCs w:val="28"/>
        </w:rPr>
      </w:pPr>
    </w:p>
    <w:p w14:paraId="34E10C9C" w14:textId="77777777" w:rsidR="009E7F86" w:rsidRDefault="009E7F86">
      <w:pPr>
        <w:shd w:val="clear" w:color="auto" w:fill="FFFFFF"/>
        <w:ind w:left="1" w:hanging="3"/>
        <w:jc w:val="both"/>
        <w:rPr>
          <w:rFonts w:ascii="Simplified Arabic" w:eastAsia="Simplified Arabic" w:hAnsi="Simplified Arabic" w:cs="Simplified Arabic"/>
          <w:sz w:val="28"/>
          <w:szCs w:val="28"/>
        </w:rPr>
      </w:pPr>
    </w:p>
    <w:p w14:paraId="38AD849B" w14:textId="77777777" w:rsidR="009E7F86" w:rsidRDefault="009E7F86">
      <w:pPr>
        <w:shd w:val="clear" w:color="auto" w:fill="FFFFFF"/>
        <w:ind w:left="1" w:hanging="3"/>
        <w:jc w:val="both"/>
        <w:rPr>
          <w:rFonts w:ascii="Simplified Arabic" w:eastAsia="Simplified Arabic" w:hAnsi="Simplified Arabic" w:cs="Simplified Arabic"/>
          <w:sz w:val="28"/>
          <w:szCs w:val="28"/>
        </w:rPr>
      </w:pPr>
    </w:p>
    <w:p w14:paraId="73C4F02B" w14:textId="77777777" w:rsidR="009E7F86" w:rsidRDefault="009E7F86">
      <w:pPr>
        <w:shd w:val="clear" w:color="auto" w:fill="FFFFFF"/>
        <w:ind w:left="1" w:hanging="3"/>
        <w:jc w:val="both"/>
        <w:rPr>
          <w:rFonts w:ascii="Simplified Arabic" w:eastAsia="Simplified Arabic" w:hAnsi="Simplified Arabic" w:cs="Simplified Arabic"/>
          <w:sz w:val="28"/>
          <w:szCs w:val="28"/>
        </w:rPr>
      </w:pPr>
    </w:p>
    <w:p w14:paraId="653E94DC" w14:textId="77777777" w:rsidR="009E7F86" w:rsidRDefault="00000000">
      <w:pPr>
        <w:shd w:val="clear" w:color="auto" w:fill="FFFFFF"/>
        <w:ind w:left="1" w:hanging="3"/>
        <w:jc w:val="center"/>
        <w:rPr>
          <w:rFonts w:ascii="Simplified Arabic" w:eastAsia="Simplified Arabic" w:hAnsi="Simplified Arabic" w:cs="Simplified Arabic"/>
          <w:sz w:val="32"/>
          <w:szCs w:val="32"/>
        </w:rPr>
      </w:pPr>
      <w:r>
        <w:rPr>
          <w:rFonts w:ascii="Simplified Arabic" w:eastAsia="Simplified Arabic" w:hAnsi="Simplified Arabic" w:cs="Simplified Arabic"/>
          <w:b/>
          <w:sz w:val="32"/>
          <w:szCs w:val="32"/>
          <w:rtl/>
        </w:rPr>
        <w:t>نموذج وصف البرنامج الأكاديمي</w:t>
      </w:r>
    </w:p>
    <w:p w14:paraId="2CE1A3D9" w14:textId="77777777" w:rsidR="009E7F86" w:rsidRDefault="009E7F86">
      <w:pPr>
        <w:ind w:left="1" w:hanging="3"/>
        <w:jc w:val="left"/>
        <w:rPr>
          <w:rFonts w:ascii="Traditional Arabic" w:eastAsia="Traditional Arabic" w:hAnsi="Traditional Arabic" w:cs="Traditional Arabic"/>
          <w:sz w:val="32"/>
          <w:szCs w:val="32"/>
        </w:rPr>
      </w:pPr>
    </w:p>
    <w:p w14:paraId="67579332" w14:textId="68209B91" w:rsidR="009E7F86" w:rsidRDefault="00000000">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اسم الجامعة: </w:t>
      </w:r>
      <w:r w:rsidR="009376E7" w:rsidRPr="009376E7">
        <w:rPr>
          <w:rFonts w:ascii="Traditional Arabic" w:eastAsia="Traditional Arabic" w:hAnsi="Traditional Arabic" w:cs="Traditional Arabic"/>
          <w:bCs/>
          <w:sz w:val="32"/>
          <w:szCs w:val="32"/>
        </w:rPr>
        <w:t>……</w:t>
      </w:r>
      <w:r w:rsidR="009376E7">
        <w:rPr>
          <w:rFonts w:ascii="Traditional Arabic" w:eastAsia="Traditional Arabic" w:hAnsi="Traditional Arabic" w:cs="Traditional Arabic"/>
          <w:b/>
          <w:sz w:val="32"/>
          <w:szCs w:val="32"/>
        </w:rPr>
        <w:t>.</w:t>
      </w:r>
    </w:p>
    <w:p w14:paraId="25B6DD6D" w14:textId="051EBAF5" w:rsidR="009E7F86" w:rsidRDefault="00000000">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الكلية/ المعهد: كلية</w:t>
      </w:r>
      <w:r w:rsidR="001D3131">
        <w:rPr>
          <w:rFonts w:ascii="Traditional Arabic" w:eastAsia="Traditional Arabic" w:hAnsi="Traditional Arabic" w:cs="Traditional Arabic" w:hint="cs"/>
          <w:b/>
          <w:sz w:val="32"/>
          <w:szCs w:val="32"/>
          <w:rtl/>
        </w:rPr>
        <w:t xml:space="preserve"> الرشيد الجامعة</w:t>
      </w:r>
      <w:r>
        <w:rPr>
          <w:rFonts w:ascii="Traditional Arabic" w:eastAsia="Traditional Arabic" w:hAnsi="Traditional Arabic" w:cs="Traditional Arabic"/>
          <w:b/>
          <w:sz w:val="32"/>
          <w:szCs w:val="32"/>
        </w:rPr>
        <w:t>...</w:t>
      </w:r>
    </w:p>
    <w:p w14:paraId="73596687" w14:textId="5709CD54" w:rsidR="009E7F86" w:rsidRDefault="00000000">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القسم العلمي: قسم </w:t>
      </w:r>
      <w:r w:rsidR="001D3131">
        <w:rPr>
          <w:rFonts w:ascii="Traditional Arabic" w:eastAsia="Traditional Arabic" w:hAnsi="Traditional Arabic" w:cs="Traditional Arabic" w:hint="cs"/>
          <w:b/>
          <w:sz w:val="32"/>
          <w:szCs w:val="32"/>
          <w:rtl/>
        </w:rPr>
        <w:t>طب الاسنان</w:t>
      </w:r>
    </w:p>
    <w:p w14:paraId="47BF3145" w14:textId="3CAD1901" w:rsidR="009E7F86" w:rsidRDefault="00000000">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اسم البرنامج الأكاديمي او المهني: بكالوريوس </w:t>
      </w:r>
      <w:r w:rsidR="002D48D9">
        <w:rPr>
          <w:rFonts w:ascii="Traditional Arabic" w:eastAsia="Traditional Arabic" w:hAnsi="Traditional Arabic" w:cs="Traditional Arabic" w:hint="cs"/>
          <w:b/>
          <w:sz w:val="32"/>
          <w:szCs w:val="32"/>
          <w:rtl/>
        </w:rPr>
        <w:t>جراحة الفم والاسنان</w:t>
      </w:r>
    </w:p>
    <w:p w14:paraId="0CD1F105" w14:textId="6D348C47" w:rsidR="009E7F86" w:rsidRDefault="00000000">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اسم الشهادة النهائية: بك</w:t>
      </w:r>
      <w:r w:rsidR="007F2FA9">
        <w:rPr>
          <w:rFonts w:ascii="Traditional Arabic" w:eastAsia="Traditional Arabic" w:hAnsi="Traditional Arabic" w:cs="Traditional Arabic" w:hint="cs"/>
          <w:b/>
          <w:sz w:val="32"/>
          <w:szCs w:val="32"/>
          <w:rtl/>
        </w:rPr>
        <w:t>ل</w:t>
      </w:r>
      <w:r>
        <w:rPr>
          <w:rFonts w:ascii="Traditional Arabic" w:eastAsia="Traditional Arabic" w:hAnsi="Traditional Arabic" w:cs="Traditional Arabic"/>
          <w:b/>
          <w:sz w:val="32"/>
          <w:szCs w:val="32"/>
          <w:rtl/>
        </w:rPr>
        <w:t xml:space="preserve">وريوس </w:t>
      </w:r>
      <w:r w:rsidR="002D48D9">
        <w:rPr>
          <w:rFonts w:ascii="Traditional Arabic" w:eastAsia="Traditional Arabic" w:hAnsi="Traditional Arabic" w:cs="Traditional Arabic" w:hint="cs"/>
          <w:b/>
          <w:sz w:val="32"/>
          <w:szCs w:val="32"/>
          <w:rtl/>
        </w:rPr>
        <w:t>في جراحة الفم والاسنان</w:t>
      </w:r>
      <w:r>
        <w:rPr>
          <w:rFonts w:ascii="Traditional Arabic" w:eastAsia="Traditional Arabic" w:hAnsi="Traditional Arabic" w:cs="Traditional Arabic"/>
          <w:b/>
          <w:sz w:val="32"/>
          <w:szCs w:val="32"/>
        </w:rPr>
        <w:t>.....</w:t>
      </w:r>
    </w:p>
    <w:p w14:paraId="6D181532" w14:textId="77777777" w:rsidR="009E7F86" w:rsidRDefault="00000000">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النظام الدراسي: سنوي</w:t>
      </w:r>
    </w:p>
    <w:p w14:paraId="4FF20AD6" w14:textId="77DF4EA2" w:rsidR="009E7F86" w:rsidRDefault="00000000">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تاريخ اعداد الوصف: </w:t>
      </w:r>
      <w:r w:rsidR="00252F51">
        <w:rPr>
          <w:rFonts w:ascii="Traditional Arabic" w:eastAsia="Traditional Arabic" w:hAnsi="Traditional Arabic" w:cs="Traditional Arabic" w:hint="cs"/>
          <w:b/>
          <w:sz w:val="32"/>
          <w:szCs w:val="32"/>
          <w:rtl/>
        </w:rPr>
        <w:t>10</w:t>
      </w:r>
      <w:r w:rsidR="003F73F4">
        <w:rPr>
          <w:rFonts w:ascii="Traditional Arabic" w:eastAsia="Traditional Arabic" w:hAnsi="Traditional Arabic" w:cs="Traditional Arabic" w:hint="cs"/>
          <w:b/>
          <w:sz w:val="32"/>
          <w:szCs w:val="32"/>
          <w:rtl/>
        </w:rPr>
        <w:t>/12/2025</w:t>
      </w:r>
    </w:p>
    <w:p w14:paraId="13968E55" w14:textId="502FF435" w:rsidR="009E7F86" w:rsidRDefault="00000000">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تاريخ ملء </w:t>
      </w:r>
      <w:r w:rsidR="00A57E3E">
        <w:rPr>
          <w:rFonts w:ascii="Traditional Arabic" w:eastAsia="Traditional Arabic" w:hAnsi="Traditional Arabic" w:cs="Traditional Arabic" w:hint="cs"/>
          <w:b/>
          <w:sz w:val="32"/>
          <w:szCs w:val="32"/>
          <w:rtl/>
        </w:rPr>
        <w:t>الملف: 10</w:t>
      </w:r>
      <w:r w:rsidR="003F73F4">
        <w:rPr>
          <w:rFonts w:ascii="Traditional Arabic" w:eastAsia="Traditional Arabic" w:hAnsi="Traditional Arabic" w:cs="Traditional Arabic" w:hint="cs"/>
          <w:b/>
          <w:sz w:val="32"/>
          <w:szCs w:val="32"/>
          <w:rtl/>
        </w:rPr>
        <w:t>/</w:t>
      </w:r>
      <w:r w:rsidR="003F73F4" w:rsidRPr="003F73F4">
        <w:rPr>
          <w:rFonts w:ascii="Traditional Arabic" w:eastAsia="Traditional Arabic" w:hAnsi="Traditional Arabic" w:cs="Traditional Arabic"/>
          <w:b/>
          <w:sz w:val="32"/>
          <w:szCs w:val="32"/>
          <w:rtl/>
        </w:rPr>
        <w:t>12</w:t>
      </w:r>
      <w:r w:rsidR="003F73F4">
        <w:rPr>
          <w:rFonts w:ascii="Traditional Arabic" w:eastAsia="Traditional Arabic" w:hAnsi="Traditional Arabic" w:cs="Traditional Arabic" w:hint="cs"/>
          <w:b/>
          <w:sz w:val="32"/>
          <w:szCs w:val="32"/>
          <w:rtl/>
        </w:rPr>
        <w:t>/</w:t>
      </w:r>
      <w:r w:rsidR="003F73F4" w:rsidRPr="003F73F4">
        <w:rPr>
          <w:rFonts w:ascii="Traditional Arabic" w:eastAsia="Traditional Arabic" w:hAnsi="Traditional Arabic" w:cs="Traditional Arabic"/>
          <w:b/>
          <w:sz w:val="32"/>
          <w:szCs w:val="32"/>
          <w:rtl/>
        </w:rPr>
        <w:t>2025</w:t>
      </w:r>
    </w:p>
    <w:p w14:paraId="11DF1D83" w14:textId="598D2087" w:rsidR="009E7F86" w:rsidRDefault="00000000">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Pr>
        <w:t xml:space="preserve">   </w:t>
      </w:r>
    </w:p>
    <w:p w14:paraId="377BDAC5" w14:textId="1B064AA7" w:rsidR="009E7F86" w:rsidRDefault="009E7F86">
      <w:pPr>
        <w:tabs>
          <w:tab w:val="left" w:pos="306"/>
        </w:tabs>
        <w:ind w:left="1" w:right="-1080" w:hanging="3"/>
        <w:jc w:val="left"/>
        <w:rPr>
          <w:rFonts w:ascii="Traditional Arabic" w:eastAsia="Traditional Arabic" w:hAnsi="Traditional Arabic" w:cs="Traditional Arabic"/>
          <w:sz w:val="32"/>
          <w:szCs w:val="32"/>
        </w:rPr>
      </w:pPr>
    </w:p>
    <w:p w14:paraId="2584898A" w14:textId="295DB659" w:rsidR="009E7F86" w:rsidRDefault="001D215F">
      <w:pPr>
        <w:tabs>
          <w:tab w:val="left" w:pos="306"/>
        </w:tabs>
        <w:ind w:left="0" w:right="-1080" w:hanging="2"/>
        <w:jc w:val="left"/>
        <w:rPr>
          <w:rFonts w:ascii="Traditional Arabic" w:eastAsia="Traditional Arabic" w:hAnsi="Traditional Arabic" w:cs="Traditional Arabic"/>
          <w:sz w:val="32"/>
          <w:szCs w:val="32"/>
        </w:rPr>
      </w:pPr>
      <w:r>
        <w:rPr>
          <w:noProof/>
        </w:rPr>
        <mc:AlternateContent>
          <mc:Choice Requires="wps">
            <w:drawing>
              <wp:anchor distT="45720" distB="45720" distL="114300" distR="114300" simplePos="0" relativeHeight="251660288" behindDoc="0" locked="0" layoutInCell="1" hidden="0" allowOverlap="1" wp14:anchorId="0302559C" wp14:editId="2810B313">
                <wp:simplePos x="0" y="0"/>
                <wp:positionH relativeFrom="column">
                  <wp:posOffset>-723900</wp:posOffset>
                </wp:positionH>
                <wp:positionV relativeFrom="paragraph">
                  <wp:posOffset>315595</wp:posOffset>
                </wp:positionV>
                <wp:extent cx="2642235" cy="104457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flipH="1">
                          <a:off x="0" y="0"/>
                          <a:ext cx="2642235" cy="104457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4B3B02A8" w14:textId="3926B9E3" w:rsidR="009E7F86" w:rsidRPr="00033208" w:rsidRDefault="001D215F" w:rsidP="00033208">
                            <w:pPr>
                              <w:spacing w:line="240" w:lineRule="auto"/>
                              <w:ind w:left="0" w:right="180" w:hanging="2"/>
                              <w:jc w:val="left"/>
                              <w:rPr>
                                <w:bCs/>
                                <w:sz w:val="24"/>
                                <w:szCs w:val="24"/>
                              </w:rPr>
                            </w:pPr>
                            <w:r w:rsidRPr="00033208">
                              <w:rPr>
                                <w:rFonts w:ascii="Traditional Arabic" w:eastAsia="Traditional Arabic" w:hAnsi="Traditional Arabic" w:cs="Traditional Arabic" w:hint="cs"/>
                                <w:bCs/>
                                <w:color w:val="000000"/>
                                <w:sz w:val="24"/>
                                <w:szCs w:val="24"/>
                                <w:rtl/>
                              </w:rPr>
                              <w:t>التوقيع</w:t>
                            </w:r>
                            <w:r w:rsidRPr="00033208">
                              <w:rPr>
                                <w:rFonts w:ascii="Traditional Arabic" w:eastAsia="Traditional Arabic" w:hAnsi="Traditional Arabic" w:cs="Traditional Arabic"/>
                                <w:bCs/>
                                <w:color w:val="000000"/>
                                <w:sz w:val="24"/>
                                <w:szCs w:val="24"/>
                              </w:rPr>
                              <w:t>:</w:t>
                            </w:r>
                          </w:p>
                          <w:p w14:paraId="31E1BD80" w14:textId="7499FD5A" w:rsidR="009E7F86" w:rsidRPr="0007282F" w:rsidRDefault="00000000" w:rsidP="00033208">
                            <w:pPr>
                              <w:spacing w:line="240" w:lineRule="auto"/>
                              <w:ind w:left="0" w:right="180" w:hanging="2"/>
                              <w:jc w:val="left"/>
                              <w:rPr>
                                <w:b/>
                                <w:sz w:val="24"/>
                                <w:szCs w:val="24"/>
                              </w:rPr>
                            </w:pPr>
                            <w:proofErr w:type="spellStart"/>
                            <w:r w:rsidRPr="0007282F">
                              <w:rPr>
                                <w:rFonts w:ascii="Traditional Arabic" w:eastAsia="Traditional Arabic" w:hAnsi="Traditional Arabic" w:cs="Traditional Arabic"/>
                                <w:b/>
                                <w:color w:val="000000"/>
                                <w:sz w:val="24"/>
                                <w:szCs w:val="24"/>
                              </w:rPr>
                              <w:t>اسم</w:t>
                            </w:r>
                            <w:proofErr w:type="spellEnd"/>
                            <w:r w:rsidRPr="0007282F">
                              <w:rPr>
                                <w:rFonts w:ascii="Traditional Arabic" w:eastAsia="Traditional Arabic" w:hAnsi="Traditional Arabic" w:cs="Traditional Arabic"/>
                                <w:b/>
                                <w:color w:val="000000"/>
                                <w:sz w:val="24"/>
                                <w:szCs w:val="24"/>
                              </w:rPr>
                              <w:t xml:space="preserve"> </w:t>
                            </w:r>
                            <w:proofErr w:type="spellStart"/>
                            <w:r w:rsidRPr="0007282F">
                              <w:rPr>
                                <w:rFonts w:ascii="Traditional Arabic" w:eastAsia="Traditional Arabic" w:hAnsi="Traditional Arabic" w:cs="Traditional Arabic"/>
                                <w:b/>
                                <w:color w:val="000000"/>
                                <w:sz w:val="24"/>
                                <w:szCs w:val="24"/>
                              </w:rPr>
                              <w:t>رئيس</w:t>
                            </w:r>
                            <w:proofErr w:type="spellEnd"/>
                            <w:r w:rsidRPr="0007282F">
                              <w:rPr>
                                <w:rFonts w:ascii="Traditional Arabic" w:eastAsia="Traditional Arabic" w:hAnsi="Traditional Arabic" w:cs="Traditional Arabic"/>
                                <w:b/>
                                <w:color w:val="000000"/>
                                <w:sz w:val="24"/>
                                <w:szCs w:val="24"/>
                              </w:rPr>
                              <w:t xml:space="preserve"> </w:t>
                            </w:r>
                            <w:proofErr w:type="spellStart"/>
                            <w:r w:rsidRPr="0007282F">
                              <w:rPr>
                                <w:rFonts w:ascii="Traditional Arabic" w:eastAsia="Traditional Arabic" w:hAnsi="Traditional Arabic" w:cs="Traditional Arabic"/>
                                <w:b/>
                                <w:color w:val="000000"/>
                                <w:sz w:val="24"/>
                                <w:szCs w:val="24"/>
                              </w:rPr>
                              <w:t>القسم</w:t>
                            </w:r>
                            <w:proofErr w:type="spellEnd"/>
                            <w:r w:rsidR="00033208" w:rsidRPr="0007282F">
                              <w:rPr>
                                <w:rFonts w:ascii="Traditional Arabic" w:eastAsia="Traditional Arabic" w:hAnsi="Traditional Arabic" w:cs="Traditional Arabic" w:hint="cs"/>
                                <w:b/>
                                <w:color w:val="000000"/>
                                <w:sz w:val="24"/>
                                <w:szCs w:val="24"/>
                                <w:rtl/>
                              </w:rPr>
                              <w:t>:</w:t>
                            </w:r>
                          </w:p>
                          <w:p w14:paraId="3C2FA281" w14:textId="0D93A7D3" w:rsidR="009E7F86" w:rsidRPr="0007282F" w:rsidRDefault="00000000" w:rsidP="00033208">
                            <w:pPr>
                              <w:spacing w:line="240" w:lineRule="auto"/>
                              <w:ind w:left="0" w:right="180" w:hanging="2"/>
                              <w:jc w:val="left"/>
                              <w:rPr>
                                <w:b/>
                                <w:sz w:val="24"/>
                                <w:szCs w:val="24"/>
                              </w:rPr>
                            </w:pPr>
                            <w:proofErr w:type="spellStart"/>
                            <w:r w:rsidRPr="0007282F">
                              <w:rPr>
                                <w:rFonts w:ascii="Traditional Arabic" w:eastAsia="Traditional Arabic" w:hAnsi="Traditional Arabic" w:cs="Traditional Arabic"/>
                                <w:b/>
                                <w:color w:val="000000"/>
                                <w:sz w:val="24"/>
                                <w:szCs w:val="24"/>
                              </w:rPr>
                              <w:t>التاريخ</w:t>
                            </w:r>
                            <w:proofErr w:type="spellEnd"/>
                            <w:r w:rsidR="00033208" w:rsidRPr="0007282F">
                              <w:rPr>
                                <w:rFonts w:ascii="Traditional Arabic" w:eastAsia="Traditional Arabic" w:hAnsi="Traditional Arabic" w:cs="Traditional Arabic" w:hint="cs"/>
                                <w:b/>
                                <w:color w:val="000000"/>
                                <w:sz w:val="24"/>
                                <w:szCs w:val="24"/>
                                <w:rtl/>
                              </w:rPr>
                              <w:t>:</w:t>
                            </w:r>
                          </w:p>
                          <w:p w14:paraId="0A7A01E3" w14:textId="77777777" w:rsidR="009E7F86" w:rsidRDefault="009E7F86">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0302559C" id="Rectangle 1" o:spid="_x0000_s1027" style="position:absolute;left:0;text-align:left;margin-left:-57pt;margin-top:24.85pt;width:208.05pt;height:82.25pt;flip:x;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" strokecolor="white">
                <v:stroke startarrowwidth="narrow" startarrowlength="short" endarrowwidth="narrow" endarrowlength="short"/>
                <v:textbox inset="2.53958mm,1.2694mm,2.53958mm,1.2694mm">
                  <w:txbxContent>
                    <w:p w14:paraId="4B3B02A8" w14:textId="3926B9E3" w:rsidR="009E7F86" w:rsidRPr="00033208" w:rsidRDefault="001D215F" w:rsidP="00033208">
                      <w:pPr>
                        <w:spacing w:line="240" w:lineRule="auto"/>
                        <w:ind w:left="0" w:right="180" w:hanging="2"/>
                        <w:jc w:val="left"/>
                        <w:rPr>
                          <w:bCs/>
                          <w:sz w:val="24"/>
                          <w:szCs w:val="24"/>
                        </w:rPr>
                      </w:pPr>
                      <w:r w:rsidRPr="00033208">
                        <w:rPr>
                          <w:rFonts w:ascii="Traditional Arabic" w:eastAsia="Traditional Arabic" w:hAnsi="Traditional Arabic" w:cs="Traditional Arabic" w:hint="cs"/>
                          <w:bCs/>
                          <w:color w:val="000000"/>
                          <w:sz w:val="24"/>
                          <w:szCs w:val="24"/>
                          <w:rtl/>
                        </w:rPr>
                        <w:t>التوقيع</w:t>
                      </w:r>
                      <w:r w:rsidRPr="00033208">
                        <w:rPr>
                          <w:rFonts w:ascii="Traditional Arabic" w:eastAsia="Traditional Arabic" w:hAnsi="Traditional Arabic" w:cs="Traditional Arabic"/>
                          <w:bCs/>
                          <w:color w:val="000000"/>
                          <w:sz w:val="24"/>
                          <w:szCs w:val="24"/>
                        </w:rPr>
                        <w:t>:</w:t>
                      </w:r>
                    </w:p>
                    <w:p w14:paraId="31E1BD80" w14:textId="7499FD5A" w:rsidR="009E7F86" w:rsidRPr="0007282F" w:rsidRDefault="00000000" w:rsidP="00033208">
                      <w:pPr>
                        <w:spacing w:line="240" w:lineRule="auto"/>
                        <w:ind w:left="0" w:right="180" w:hanging="2"/>
                        <w:jc w:val="left"/>
                        <w:rPr>
                          <w:b/>
                          <w:sz w:val="24"/>
                          <w:szCs w:val="24"/>
                        </w:rPr>
                      </w:pPr>
                      <w:proofErr w:type="spellStart"/>
                      <w:r w:rsidRPr="0007282F">
                        <w:rPr>
                          <w:rFonts w:ascii="Traditional Arabic" w:eastAsia="Traditional Arabic" w:hAnsi="Traditional Arabic" w:cs="Traditional Arabic"/>
                          <w:b/>
                          <w:color w:val="000000"/>
                          <w:sz w:val="24"/>
                          <w:szCs w:val="24"/>
                        </w:rPr>
                        <w:t>اسم</w:t>
                      </w:r>
                      <w:proofErr w:type="spellEnd"/>
                      <w:r w:rsidRPr="0007282F">
                        <w:rPr>
                          <w:rFonts w:ascii="Traditional Arabic" w:eastAsia="Traditional Arabic" w:hAnsi="Traditional Arabic" w:cs="Traditional Arabic"/>
                          <w:b/>
                          <w:color w:val="000000"/>
                          <w:sz w:val="24"/>
                          <w:szCs w:val="24"/>
                        </w:rPr>
                        <w:t xml:space="preserve"> </w:t>
                      </w:r>
                      <w:proofErr w:type="spellStart"/>
                      <w:r w:rsidRPr="0007282F">
                        <w:rPr>
                          <w:rFonts w:ascii="Traditional Arabic" w:eastAsia="Traditional Arabic" w:hAnsi="Traditional Arabic" w:cs="Traditional Arabic"/>
                          <w:b/>
                          <w:color w:val="000000"/>
                          <w:sz w:val="24"/>
                          <w:szCs w:val="24"/>
                        </w:rPr>
                        <w:t>رئيس</w:t>
                      </w:r>
                      <w:proofErr w:type="spellEnd"/>
                      <w:r w:rsidRPr="0007282F">
                        <w:rPr>
                          <w:rFonts w:ascii="Traditional Arabic" w:eastAsia="Traditional Arabic" w:hAnsi="Traditional Arabic" w:cs="Traditional Arabic"/>
                          <w:b/>
                          <w:color w:val="000000"/>
                          <w:sz w:val="24"/>
                          <w:szCs w:val="24"/>
                        </w:rPr>
                        <w:t xml:space="preserve"> </w:t>
                      </w:r>
                      <w:proofErr w:type="spellStart"/>
                      <w:r w:rsidRPr="0007282F">
                        <w:rPr>
                          <w:rFonts w:ascii="Traditional Arabic" w:eastAsia="Traditional Arabic" w:hAnsi="Traditional Arabic" w:cs="Traditional Arabic"/>
                          <w:b/>
                          <w:color w:val="000000"/>
                          <w:sz w:val="24"/>
                          <w:szCs w:val="24"/>
                        </w:rPr>
                        <w:t>القسم</w:t>
                      </w:r>
                      <w:proofErr w:type="spellEnd"/>
                      <w:r w:rsidR="00033208" w:rsidRPr="0007282F">
                        <w:rPr>
                          <w:rFonts w:ascii="Traditional Arabic" w:eastAsia="Traditional Arabic" w:hAnsi="Traditional Arabic" w:cs="Traditional Arabic" w:hint="cs"/>
                          <w:b/>
                          <w:color w:val="000000"/>
                          <w:sz w:val="24"/>
                          <w:szCs w:val="24"/>
                          <w:rtl/>
                        </w:rPr>
                        <w:t>:</w:t>
                      </w:r>
                    </w:p>
                    <w:p w14:paraId="3C2FA281" w14:textId="0D93A7D3" w:rsidR="009E7F86" w:rsidRPr="0007282F" w:rsidRDefault="00000000" w:rsidP="00033208">
                      <w:pPr>
                        <w:spacing w:line="240" w:lineRule="auto"/>
                        <w:ind w:left="0" w:right="180" w:hanging="2"/>
                        <w:jc w:val="left"/>
                        <w:rPr>
                          <w:b/>
                          <w:sz w:val="24"/>
                          <w:szCs w:val="24"/>
                        </w:rPr>
                      </w:pPr>
                      <w:proofErr w:type="spellStart"/>
                      <w:r w:rsidRPr="0007282F">
                        <w:rPr>
                          <w:rFonts w:ascii="Traditional Arabic" w:eastAsia="Traditional Arabic" w:hAnsi="Traditional Arabic" w:cs="Traditional Arabic"/>
                          <w:b/>
                          <w:color w:val="000000"/>
                          <w:sz w:val="24"/>
                          <w:szCs w:val="24"/>
                        </w:rPr>
                        <w:t>التاريخ</w:t>
                      </w:r>
                      <w:proofErr w:type="spellEnd"/>
                      <w:r w:rsidR="00033208" w:rsidRPr="0007282F">
                        <w:rPr>
                          <w:rFonts w:ascii="Traditional Arabic" w:eastAsia="Traditional Arabic" w:hAnsi="Traditional Arabic" w:cs="Traditional Arabic" w:hint="cs"/>
                          <w:b/>
                          <w:color w:val="000000"/>
                          <w:sz w:val="24"/>
                          <w:szCs w:val="24"/>
                          <w:rtl/>
                        </w:rPr>
                        <w:t>:</w:t>
                      </w:r>
                    </w:p>
                    <w:p w14:paraId="0A7A01E3" w14:textId="77777777" w:rsidR="009E7F86" w:rsidRDefault="009E7F86">
                      <w:pPr>
                        <w:spacing w:line="240" w:lineRule="auto"/>
                        <w:ind w:left="0" w:hanging="2"/>
                      </w:pPr>
                    </w:p>
                  </w:txbxContent>
                </v:textbox>
                <w10:wrap type="square"/>
              </v:rect>
            </w:pict>
          </mc:Fallback>
        </mc:AlternateContent>
      </w:r>
    </w:p>
    <w:p w14:paraId="689D4208" w14:textId="0B293945" w:rsidR="009E7F86" w:rsidRDefault="001D215F">
      <w:pPr>
        <w:tabs>
          <w:tab w:val="left" w:pos="306"/>
        </w:tabs>
        <w:ind w:left="0" w:right="-1080" w:hanging="2"/>
        <w:jc w:val="left"/>
        <w:rPr>
          <w:rFonts w:ascii="Traditional Arabic" w:eastAsia="Traditional Arabic" w:hAnsi="Traditional Arabic" w:cs="Traditional Arabic"/>
          <w:sz w:val="32"/>
          <w:szCs w:val="32"/>
        </w:rPr>
      </w:pPr>
      <w:r>
        <w:rPr>
          <w:noProof/>
        </w:rPr>
        <mc:AlternateContent>
          <mc:Choice Requires="wps">
            <w:drawing>
              <wp:anchor distT="45720" distB="45720" distL="114300" distR="114300" simplePos="0" relativeHeight="251661312" behindDoc="0" locked="0" layoutInCell="1" hidden="0" allowOverlap="1" wp14:anchorId="5339FECA" wp14:editId="4AAC8A47">
                <wp:simplePos x="0" y="0"/>
                <wp:positionH relativeFrom="column">
                  <wp:posOffset>3734435</wp:posOffset>
                </wp:positionH>
                <wp:positionV relativeFrom="paragraph">
                  <wp:posOffset>5715</wp:posOffset>
                </wp:positionV>
                <wp:extent cx="2642235" cy="1044575"/>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flipH="1">
                          <a:off x="0" y="0"/>
                          <a:ext cx="2642235" cy="104457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756A226" w14:textId="17A7264A" w:rsidR="009E7F86" w:rsidRPr="001D215F" w:rsidRDefault="00000000" w:rsidP="001D215F">
                            <w:pPr>
                              <w:spacing w:line="240" w:lineRule="auto"/>
                              <w:ind w:left="0" w:right="180" w:hanging="2"/>
                              <w:jc w:val="left"/>
                              <w:rPr>
                                <w:sz w:val="24"/>
                                <w:szCs w:val="24"/>
                              </w:rPr>
                            </w:pPr>
                            <w:proofErr w:type="spellStart"/>
                            <w:r w:rsidRPr="001D215F">
                              <w:rPr>
                                <w:rFonts w:ascii="Traditional Arabic" w:eastAsia="Traditional Arabic" w:hAnsi="Traditional Arabic" w:cs="Traditional Arabic"/>
                                <w:b/>
                                <w:color w:val="000000"/>
                                <w:sz w:val="24"/>
                                <w:szCs w:val="24"/>
                              </w:rPr>
                              <w:t>التوقيع</w:t>
                            </w:r>
                            <w:proofErr w:type="spellEnd"/>
                            <w:r w:rsidR="0007282F" w:rsidRPr="001D215F">
                              <w:rPr>
                                <w:rFonts w:ascii="Traditional Arabic" w:eastAsia="Traditional Arabic" w:hAnsi="Traditional Arabic" w:cs="Traditional Arabic" w:hint="cs"/>
                                <w:b/>
                                <w:color w:val="000000"/>
                                <w:sz w:val="24"/>
                                <w:szCs w:val="24"/>
                                <w:rtl/>
                              </w:rPr>
                              <w:t>:</w:t>
                            </w:r>
                          </w:p>
                          <w:p w14:paraId="519784AA" w14:textId="4E3C70A3" w:rsidR="009E7F86" w:rsidRPr="001D215F" w:rsidRDefault="00000000" w:rsidP="001D215F">
                            <w:pPr>
                              <w:spacing w:line="240" w:lineRule="auto"/>
                              <w:ind w:left="0" w:right="180" w:hanging="2"/>
                              <w:jc w:val="left"/>
                              <w:rPr>
                                <w:sz w:val="24"/>
                                <w:szCs w:val="24"/>
                              </w:rPr>
                            </w:pPr>
                            <w:proofErr w:type="spellStart"/>
                            <w:r w:rsidRPr="001D215F">
                              <w:rPr>
                                <w:rFonts w:ascii="Traditional Arabic" w:eastAsia="Traditional Arabic" w:hAnsi="Traditional Arabic" w:cs="Traditional Arabic"/>
                                <w:b/>
                                <w:color w:val="000000"/>
                                <w:sz w:val="24"/>
                                <w:szCs w:val="24"/>
                              </w:rPr>
                              <w:t>اسم</w:t>
                            </w:r>
                            <w:proofErr w:type="spellEnd"/>
                            <w:r w:rsidRPr="001D215F">
                              <w:rPr>
                                <w:rFonts w:ascii="Traditional Arabic" w:eastAsia="Traditional Arabic" w:hAnsi="Traditional Arabic" w:cs="Traditional Arabic"/>
                                <w:b/>
                                <w:color w:val="000000"/>
                                <w:sz w:val="24"/>
                                <w:szCs w:val="24"/>
                              </w:rPr>
                              <w:t xml:space="preserve"> </w:t>
                            </w:r>
                            <w:proofErr w:type="spellStart"/>
                            <w:r w:rsidRPr="001D215F">
                              <w:rPr>
                                <w:rFonts w:ascii="Traditional Arabic" w:eastAsia="Traditional Arabic" w:hAnsi="Traditional Arabic" w:cs="Traditional Arabic"/>
                                <w:b/>
                                <w:color w:val="000000"/>
                                <w:sz w:val="24"/>
                                <w:szCs w:val="24"/>
                              </w:rPr>
                              <w:t>المعاون</w:t>
                            </w:r>
                            <w:proofErr w:type="spellEnd"/>
                            <w:r w:rsidRPr="001D215F">
                              <w:rPr>
                                <w:rFonts w:ascii="Traditional Arabic" w:eastAsia="Traditional Arabic" w:hAnsi="Traditional Arabic" w:cs="Traditional Arabic"/>
                                <w:b/>
                                <w:color w:val="000000"/>
                                <w:sz w:val="24"/>
                                <w:szCs w:val="24"/>
                              </w:rPr>
                              <w:t xml:space="preserve"> </w:t>
                            </w:r>
                            <w:proofErr w:type="spellStart"/>
                            <w:r w:rsidRPr="001D215F">
                              <w:rPr>
                                <w:rFonts w:ascii="Traditional Arabic" w:eastAsia="Traditional Arabic" w:hAnsi="Traditional Arabic" w:cs="Traditional Arabic"/>
                                <w:b/>
                                <w:color w:val="000000"/>
                                <w:sz w:val="24"/>
                                <w:szCs w:val="24"/>
                              </w:rPr>
                              <w:t>العلمي</w:t>
                            </w:r>
                            <w:proofErr w:type="spellEnd"/>
                            <w:r w:rsidR="0007282F" w:rsidRPr="001D215F">
                              <w:rPr>
                                <w:rFonts w:ascii="Traditional Arabic" w:eastAsia="Traditional Arabic" w:hAnsi="Traditional Arabic" w:cs="Traditional Arabic" w:hint="cs"/>
                                <w:b/>
                                <w:color w:val="000000"/>
                                <w:sz w:val="24"/>
                                <w:szCs w:val="24"/>
                                <w:rtl/>
                              </w:rPr>
                              <w:t>:</w:t>
                            </w:r>
                          </w:p>
                          <w:p w14:paraId="3CC94726" w14:textId="1BFA2041" w:rsidR="009E7F86" w:rsidRDefault="00000000" w:rsidP="001D215F">
                            <w:pPr>
                              <w:spacing w:line="240" w:lineRule="auto"/>
                              <w:ind w:left="0" w:right="180" w:hanging="2"/>
                              <w:jc w:val="left"/>
                            </w:pPr>
                            <w:proofErr w:type="spellStart"/>
                            <w:r w:rsidRPr="001D215F">
                              <w:rPr>
                                <w:rFonts w:ascii="Traditional Arabic" w:eastAsia="Traditional Arabic" w:hAnsi="Traditional Arabic" w:cs="Traditional Arabic"/>
                                <w:b/>
                                <w:color w:val="000000"/>
                                <w:sz w:val="24"/>
                                <w:szCs w:val="24"/>
                              </w:rPr>
                              <w:t>التاريخ</w:t>
                            </w:r>
                            <w:proofErr w:type="spellEnd"/>
                            <w:r w:rsidR="0007282F">
                              <w:rPr>
                                <w:rFonts w:ascii="Traditional Arabic" w:eastAsia="Traditional Arabic" w:hAnsi="Traditional Arabic" w:cs="Traditional Arabic" w:hint="cs"/>
                                <w:b/>
                                <w:color w:val="000000"/>
                                <w:sz w:val="32"/>
                                <w:rtl/>
                              </w:rPr>
                              <w:t>:</w:t>
                            </w:r>
                            <w:r>
                              <w:rPr>
                                <w:rFonts w:ascii="Traditional Arabic" w:eastAsia="Traditional Arabic" w:hAnsi="Traditional Arabic" w:cs="Traditional Arabic"/>
                                <w:b/>
                                <w:color w:val="000000"/>
                                <w:sz w:val="32"/>
                              </w:rPr>
                              <w:t xml:space="preserve"> </w:t>
                            </w:r>
                            <w:r w:rsidR="00A57E3E">
                              <w:rPr>
                                <w:rFonts w:ascii="Traditional Arabic" w:eastAsia="Traditional Arabic" w:hAnsi="Traditional Arabic" w:cs="Traditional Arabic"/>
                                <w:b/>
                                <w:color w:val="000000"/>
                                <w:sz w:val="32"/>
                              </w:rPr>
                              <w:t xml:space="preserve"> </w:t>
                            </w:r>
                          </w:p>
                          <w:p w14:paraId="10BB4B08" w14:textId="77777777" w:rsidR="009E7F86" w:rsidRDefault="009E7F86">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339FECA" id="Rectangle 3" o:spid="_x0000_s1028" style="position:absolute;left:0;text-align:left;margin-left:294.05pt;margin-top:.45pt;width:208.05pt;height:82.25pt;flip:x;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" strokecolor="white">
                <v:stroke startarrowwidth="narrow" startarrowlength="short" endarrowwidth="narrow" endarrowlength="short"/>
                <v:textbox inset="2.53958mm,1.2694mm,2.53958mm,1.2694mm">
                  <w:txbxContent>
                    <w:p w14:paraId="7756A226" w14:textId="17A7264A" w:rsidR="009E7F86" w:rsidRPr="001D215F" w:rsidRDefault="00000000" w:rsidP="001D215F">
                      <w:pPr>
                        <w:spacing w:line="240" w:lineRule="auto"/>
                        <w:ind w:left="0" w:right="180" w:hanging="2"/>
                        <w:jc w:val="left"/>
                        <w:rPr>
                          <w:sz w:val="24"/>
                          <w:szCs w:val="24"/>
                        </w:rPr>
                      </w:pPr>
                      <w:proofErr w:type="spellStart"/>
                      <w:r w:rsidRPr="001D215F">
                        <w:rPr>
                          <w:rFonts w:ascii="Traditional Arabic" w:eastAsia="Traditional Arabic" w:hAnsi="Traditional Arabic" w:cs="Traditional Arabic"/>
                          <w:b/>
                          <w:color w:val="000000"/>
                          <w:sz w:val="24"/>
                          <w:szCs w:val="24"/>
                        </w:rPr>
                        <w:t>التوقيع</w:t>
                      </w:r>
                      <w:proofErr w:type="spellEnd"/>
                      <w:r w:rsidR="0007282F" w:rsidRPr="001D215F">
                        <w:rPr>
                          <w:rFonts w:ascii="Traditional Arabic" w:eastAsia="Traditional Arabic" w:hAnsi="Traditional Arabic" w:cs="Traditional Arabic" w:hint="cs"/>
                          <w:b/>
                          <w:color w:val="000000"/>
                          <w:sz w:val="24"/>
                          <w:szCs w:val="24"/>
                          <w:rtl/>
                        </w:rPr>
                        <w:t>:</w:t>
                      </w:r>
                    </w:p>
                    <w:p w14:paraId="519784AA" w14:textId="4E3C70A3" w:rsidR="009E7F86" w:rsidRPr="001D215F" w:rsidRDefault="00000000" w:rsidP="001D215F">
                      <w:pPr>
                        <w:spacing w:line="240" w:lineRule="auto"/>
                        <w:ind w:left="0" w:right="180" w:hanging="2"/>
                        <w:jc w:val="left"/>
                        <w:rPr>
                          <w:sz w:val="24"/>
                          <w:szCs w:val="24"/>
                        </w:rPr>
                      </w:pPr>
                      <w:proofErr w:type="spellStart"/>
                      <w:r w:rsidRPr="001D215F">
                        <w:rPr>
                          <w:rFonts w:ascii="Traditional Arabic" w:eastAsia="Traditional Arabic" w:hAnsi="Traditional Arabic" w:cs="Traditional Arabic"/>
                          <w:b/>
                          <w:color w:val="000000"/>
                          <w:sz w:val="24"/>
                          <w:szCs w:val="24"/>
                        </w:rPr>
                        <w:t>اسم</w:t>
                      </w:r>
                      <w:proofErr w:type="spellEnd"/>
                      <w:r w:rsidRPr="001D215F">
                        <w:rPr>
                          <w:rFonts w:ascii="Traditional Arabic" w:eastAsia="Traditional Arabic" w:hAnsi="Traditional Arabic" w:cs="Traditional Arabic"/>
                          <w:b/>
                          <w:color w:val="000000"/>
                          <w:sz w:val="24"/>
                          <w:szCs w:val="24"/>
                        </w:rPr>
                        <w:t xml:space="preserve"> </w:t>
                      </w:r>
                      <w:proofErr w:type="spellStart"/>
                      <w:r w:rsidRPr="001D215F">
                        <w:rPr>
                          <w:rFonts w:ascii="Traditional Arabic" w:eastAsia="Traditional Arabic" w:hAnsi="Traditional Arabic" w:cs="Traditional Arabic"/>
                          <w:b/>
                          <w:color w:val="000000"/>
                          <w:sz w:val="24"/>
                          <w:szCs w:val="24"/>
                        </w:rPr>
                        <w:t>المعاون</w:t>
                      </w:r>
                      <w:proofErr w:type="spellEnd"/>
                      <w:r w:rsidRPr="001D215F">
                        <w:rPr>
                          <w:rFonts w:ascii="Traditional Arabic" w:eastAsia="Traditional Arabic" w:hAnsi="Traditional Arabic" w:cs="Traditional Arabic"/>
                          <w:b/>
                          <w:color w:val="000000"/>
                          <w:sz w:val="24"/>
                          <w:szCs w:val="24"/>
                        </w:rPr>
                        <w:t xml:space="preserve"> </w:t>
                      </w:r>
                      <w:proofErr w:type="spellStart"/>
                      <w:r w:rsidRPr="001D215F">
                        <w:rPr>
                          <w:rFonts w:ascii="Traditional Arabic" w:eastAsia="Traditional Arabic" w:hAnsi="Traditional Arabic" w:cs="Traditional Arabic"/>
                          <w:b/>
                          <w:color w:val="000000"/>
                          <w:sz w:val="24"/>
                          <w:szCs w:val="24"/>
                        </w:rPr>
                        <w:t>العلمي</w:t>
                      </w:r>
                      <w:proofErr w:type="spellEnd"/>
                      <w:r w:rsidR="0007282F" w:rsidRPr="001D215F">
                        <w:rPr>
                          <w:rFonts w:ascii="Traditional Arabic" w:eastAsia="Traditional Arabic" w:hAnsi="Traditional Arabic" w:cs="Traditional Arabic" w:hint="cs"/>
                          <w:b/>
                          <w:color w:val="000000"/>
                          <w:sz w:val="24"/>
                          <w:szCs w:val="24"/>
                          <w:rtl/>
                        </w:rPr>
                        <w:t>:</w:t>
                      </w:r>
                    </w:p>
                    <w:p w14:paraId="3CC94726" w14:textId="1BFA2041" w:rsidR="009E7F86" w:rsidRDefault="00000000" w:rsidP="001D215F">
                      <w:pPr>
                        <w:spacing w:line="240" w:lineRule="auto"/>
                        <w:ind w:left="0" w:right="180" w:hanging="2"/>
                        <w:jc w:val="left"/>
                      </w:pPr>
                      <w:proofErr w:type="spellStart"/>
                      <w:r w:rsidRPr="001D215F">
                        <w:rPr>
                          <w:rFonts w:ascii="Traditional Arabic" w:eastAsia="Traditional Arabic" w:hAnsi="Traditional Arabic" w:cs="Traditional Arabic"/>
                          <w:b/>
                          <w:color w:val="000000"/>
                          <w:sz w:val="24"/>
                          <w:szCs w:val="24"/>
                        </w:rPr>
                        <w:t>التاريخ</w:t>
                      </w:r>
                      <w:proofErr w:type="spellEnd"/>
                      <w:r w:rsidR="0007282F">
                        <w:rPr>
                          <w:rFonts w:ascii="Traditional Arabic" w:eastAsia="Traditional Arabic" w:hAnsi="Traditional Arabic" w:cs="Traditional Arabic" w:hint="cs"/>
                          <w:b/>
                          <w:color w:val="000000"/>
                          <w:sz w:val="32"/>
                          <w:rtl/>
                        </w:rPr>
                        <w:t>:</w:t>
                      </w:r>
                      <w:r>
                        <w:rPr>
                          <w:rFonts w:ascii="Traditional Arabic" w:eastAsia="Traditional Arabic" w:hAnsi="Traditional Arabic" w:cs="Traditional Arabic"/>
                          <w:b/>
                          <w:color w:val="000000"/>
                          <w:sz w:val="32"/>
                        </w:rPr>
                        <w:t xml:space="preserve"> </w:t>
                      </w:r>
                      <w:r w:rsidR="00A57E3E">
                        <w:rPr>
                          <w:rFonts w:ascii="Traditional Arabic" w:eastAsia="Traditional Arabic" w:hAnsi="Traditional Arabic" w:cs="Traditional Arabic"/>
                          <w:b/>
                          <w:color w:val="000000"/>
                          <w:sz w:val="32"/>
                        </w:rPr>
                        <w:t xml:space="preserve"> </w:t>
                      </w:r>
                    </w:p>
                    <w:p w14:paraId="10BB4B08" w14:textId="77777777" w:rsidR="009E7F86" w:rsidRDefault="009E7F86">
                      <w:pPr>
                        <w:spacing w:line="240" w:lineRule="auto"/>
                        <w:ind w:left="0" w:hanging="2"/>
                      </w:pPr>
                    </w:p>
                  </w:txbxContent>
                </v:textbox>
                <w10:wrap type="square"/>
              </v:rect>
            </w:pict>
          </mc:Fallback>
        </mc:AlternateContent>
      </w:r>
    </w:p>
    <w:p w14:paraId="73FB1102" w14:textId="77777777" w:rsidR="009E7F86" w:rsidRDefault="009E7F86">
      <w:pPr>
        <w:tabs>
          <w:tab w:val="left" w:pos="306"/>
        </w:tabs>
        <w:ind w:left="1" w:right="-1080" w:hanging="3"/>
        <w:jc w:val="left"/>
        <w:rPr>
          <w:rFonts w:ascii="Traditional Arabic" w:eastAsia="Traditional Arabic" w:hAnsi="Traditional Arabic" w:cs="Traditional Arabic"/>
          <w:sz w:val="32"/>
          <w:szCs w:val="32"/>
        </w:rPr>
      </w:pPr>
    </w:p>
    <w:p w14:paraId="01C86D58" w14:textId="77777777" w:rsidR="009E7F86" w:rsidRDefault="009E7F86">
      <w:pPr>
        <w:tabs>
          <w:tab w:val="left" w:pos="306"/>
        </w:tabs>
        <w:ind w:left="1" w:right="-1080" w:hanging="3"/>
        <w:jc w:val="left"/>
        <w:rPr>
          <w:rFonts w:ascii="Traditional Arabic" w:eastAsia="Traditional Arabic" w:hAnsi="Traditional Arabic" w:cs="Traditional Arabic"/>
          <w:sz w:val="32"/>
          <w:szCs w:val="32"/>
        </w:rPr>
      </w:pPr>
    </w:p>
    <w:p w14:paraId="011786F0" w14:textId="77777777" w:rsidR="009E7F86" w:rsidRDefault="009E7F86">
      <w:pPr>
        <w:tabs>
          <w:tab w:val="left" w:pos="306"/>
        </w:tabs>
        <w:ind w:left="1" w:right="-1080" w:hanging="3"/>
        <w:jc w:val="left"/>
        <w:rPr>
          <w:rFonts w:ascii="Traditional Arabic" w:eastAsia="Traditional Arabic" w:hAnsi="Traditional Arabic" w:cs="Traditional Arabic"/>
          <w:sz w:val="32"/>
          <w:szCs w:val="32"/>
        </w:rPr>
      </w:pPr>
    </w:p>
    <w:p w14:paraId="7EA060FB" w14:textId="77777777" w:rsidR="009E7F86" w:rsidRDefault="00000000">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Pr>
        <w:t xml:space="preserve">                                                                           </w:t>
      </w:r>
    </w:p>
    <w:p w14:paraId="69B56C12" w14:textId="77777777" w:rsidR="009E7F86" w:rsidRDefault="009E7F86">
      <w:pPr>
        <w:ind w:left="1" w:hanging="3"/>
        <w:jc w:val="left"/>
        <w:rPr>
          <w:rFonts w:ascii="Traditional Arabic" w:eastAsia="Traditional Arabic" w:hAnsi="Traditional Arabic" w:cs="Traditional Arabic"/>
          <w:sz w:val="32"/>
          <w:szCs w:val="32"/>
        </w:rPr>
      </w:pPr>
    </w:p>
    <w:p w14:paraId="6FFFD51D" w14:textId="77777777" w:rsidR="009E7F86" w:rsidRDefault="00000000">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دقـق الملف من قبل </w:t>
      </w:r>
    </w:p>
    <w:p w14:paraId="449FACED" w14:textId="77777777" w:rsidR="009E7F86" w:rsidRDefault="00000000">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شعبة ضمان الجودة والأداء الجامعي</w:t>
      </w:r>
    </w:p>
    <w:p w14:paraId="3CB9CF72" w14:textId="77777777" w:rsidR="009E7F86" w:rsidRDefault="00000000">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اسم مدير شعبة ضمان الجودة والأداء الجامعي:</w:t>
      </w:r>
    </w:p>
    <w:p w14:paraId="3F582FF7" w14:textId="77777777" w:rsidR="009E7F86" w:rsidRDefault="00000000">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lastRenderedPageBreak/>
        <w:t xml:space="preserve">    التاريخ                       </w:t>
      </w:r>
    </w:p>
    <w:p w14:paraId="3534F19F" w14:textId="77777777" w:rsidR="009E7F86" w:rsidRDefault="00000000">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التوقيع</w:t>
      </w:r>
    </w:p>
    <w:p w14:paraId="4B2620E6" w14:textId="77777777" w:rsidR="009E7F86" w:rsidRDefault="00000000">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Pr>
        <w:t xml:space="preserve">                                                                                      </w:t>
      </w:r>
    </w:p>
    <w:p w14:paraId="10C903FB" w14:textId="235C1EF5" w:rsidR="009E7F86" w:rsidRDefault="00000000">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Pr>
        <w:t xml:space="preserve">                                                                                                 </w:t>
      </w:r>
      <w:r>
        <w:rPr>
          <w:rFonts w:ascii="Traditional Arabic" w:eastAsia="Traditional Arabic" w:hAnsi="Traditional Arabic" w:cs="Traditional Arabic"/>
          <w:b/>
          <w:sz w:val="36"/>
          <w:szCs w:val="36"/>
          <w:rtl/>
        </w:rPr>
        <w:t xml:space="preserve">مصادقة السيد العميد     </w:t>
      </w:r>
    </w:p>
    <w:p w14:paraId="0AAA614B" w14:textId="77777777" w:rsidR="009E7F86" w:rsidRDefault="00000000">
      <w:pPr>
        <w:shd w:val="clear" w:color="auto" w:fill="FFFFFF"/>
        <w:tabs>
          <w:tab w:val="left" w:pos="811"/>
        </w:tabs>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sz w:val="28"/>
          <w:szCs w:val="28"/>
        </w:rPr>
        <w:tab/>
      </w:r>
    </w:p>
    <w:tbl>
      <w:tblPr>
        <w:tblStyle w:val="a"/>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9E7F86" w14:paraId="0ADD8CDD" w14:textId="77777777">
        <w:trPr>
          <w:jc w:val="right"/>
        </w:trPr>
        <w:tc>
          <w:tcPr>
            <w:tcW w:w="9642" w:type="dxa"/>
            <w:shd w:val="clear" w:color="auto" w:fill="DEEAF6"/>
          </w:tcPr>
          <w:p w14:paraId="45633B0F" w14:textId="77777777" w:rsidR="009E7F86" w:rsidRDefault="00000000">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رؤية البرنامج  </w:t>
            </w:r>
          </w:p>
        </w:tc>
      </w:tr>
      <w:tr w:rsidR="009E7F86" w14:paraId="53606C4E" w14:textId="77777777">
        <w:trPr>
          <w:jc w:val="right"/>
        </w:trPr>
        <w:tc>
          <w:tcPr>
            <w:tcW w:w="9642" w:type="dxa"/>
          </w:tcPr>
          <w:p w14:paraId="7071A8AA" w14:textId="22707402" w:rsidR="009E7F86" w:rsidRPr="00A15D61" w:rsidRDefault="00EA745B">
            <w:pPr>
              <w:shd w:val="clear" w:color="auto" w:fill="FFFFFF"/>
              <w:spacing w:after="300"/>
              <w:ind w:left="0" w:hanging="2"/>
              <w:rPr>
                <w:rFonts w:ascii="Simplified Arabic" w:eastAsia="Simplified Arabic" w:hAnsi="Simplified Arabic" w:cs="Simplified Arabic"/>
                <w:bCs/>
                <w:sz w:val="24"/>
                <w:szCs w:val="24"/>
              </w:rPr>
            </w:pPr>
            <w:r>
              <w:rPr>
                <w:rFonts w:hint="cs"/>
                <w:bCs/>
                <w:sz w:val="24"/>
                <w:szCs w:val="24"/>
                <w:rtl/>
              </w:rPr>
              <w:t>تسعى الكلية</w:t>
            </w:r>
            <w:r w:rsidR="00FE46EE" w:rsidRPr="00A15D61">
              <w:rPr>
                <w:rFonts w:hint="cs"/>
                <w:bCs/>
                <w:sz w:val="24"/>
                <w:szCs w:val="24"/>
                <w:rtl/>
              </w:rPr>
              <w:t xml:space="preserve"> ان تكون ذات مكانة علمية متميزة في علوم </w:t>
            </w:r>
            <w:r w:rsidR="009E2D31" w:rsidRPr="00A15D61">
              <w:rPr>
                <w:rFonts w:hint="cs"/>
                <w:bCs/>
                <w:sz w:val="24"/>
                <w:szCs w:val="24"/>
                <w:rtl/>
              </w:rPr>
              <w:t xml:space="preserve">طب الاسنان </w:t>
            </w:r>
            <w:r w:rsidR="004A4DD4" w:rsidRPr="00A15D61">
              <w:rPr>
                <w:rFonts w:hint="cs"/>
                <w:bCs/>
                <w:sz w:val="24"/>
                <w:szCs w:val="24"/>
                <w:rtl/>
              </w:rPr>
              <w:t>مع نظيراتها</w:t>
            </w:r>
            <w:r w:rsidR="009E2D31" w:rsidRPr="00A15D61">
              <w:rPr>
                <w:rFonts w:hint="cs"/>
                <w:bCs/>
                <w:sz w:val="24"/>
                <w:szCs w:val="24"/>
                <w:rtl/>
              </w:rPr>
              <w:t xml:space="preserve"> في البلدان والمؤسسات التعليمية </w:t>
            </w:r>
            <w:r w:rsidR="00DD3D14">
              <w:rPr>
                <w:rFonts w:hint="cs"/>
                <w:bCs/>
                <w:sz w:val="24"/>
                <w:szCs w:val="24"/>
                <w:rtl/>
              </w:rPr>
              <w:t>الأخرى.</w:t>
            </w:r>
          </w:p>
        </w:tc>
      </w:tr>
    </w:tbl>
    <w:p w14:paraId="3527D191" w14:textId="77777777" w:rsidR="009E7F86" w:rsidRDefault="009E7F86">
      <w:pPr>
        <w:shd w:val="clear" w:color="auto" w:fill="FFFFFF"/>
        <w:spacing w:after="200"/>
        <w:ind w:left="0" w:hanging="2"/>
        <w:jc w:val="left"/>
        <w:rPr>
          <w:rFonts w:ascii="Simplified Arabic" w:eastAsia="Simplified Arabic" w:hAnsi="Simplified Arabic" w:cs="Simplified Arabic"/>
          <w:sz w:val="22"/>
          <w:szCs w:val="22"/>
        </w:rPr>
      </w:pPr>
    </w:p>
    <w:tbl>
      <w:tblPr>
        <w:tblStyle w:val="a0"/>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9E7F86" w14:paraId="25C03E97" w14:textId="77777777">
        <w:trPr>
          <w:trHeight w:val="450"/>
          <w:jc w:val="right"/>
        </w:trPr>
        <w:tc>
          <w:tcPr>
            <w:tcW w:w="9642" w:type="dxa"/>
            <w:shd w:val="clear" w:color="auto" w:fill="DEEAF6"/>
          </w:tcPr>
          <w:p w14:paraId="539F6A5C" w14:textId="77777777" w:rsidR="009E7F86" w:rsidRDefault="00000000">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رسالة البرنامج</w:t>
            </w:r>
          </w:p>
        </w:tc>
      </w:tr>
      <w:tr w:rsidR="009E7F86" w:rsidRPr="00493519" w14:paraId="0A291487" w14:textId="77777777">
        <w:trPr>
          <w:jc w:val="right"/>
        </w:trPr>
        <w:tc>
          <w:tcPr>
            <w:tcW w:w="9642" w:type="dxa"/>
          </w:tcPr>
          <w:p w14:paraId="1D9183EC" w14:textId="1270308F" w:rsidR="007D271B" w:rsidRPr="004A4DD4" w:rsidRDefault="0066239E" w:rsidP="00493519">
            <w:pPr>
              <w:shd w:val="clear" w:color="auto" w:fill="FFFFFF"/>
              <w:spacing w:after="300"/>
              <w:ind w:left="0" w:hanging="2"/>
              <w:jc w:val="left"/>
              <w:rPr>
                <w:rFonts w:ascii="Simplified Arabic" w:eastAsia="Simplified Arabic" w:hAnsi="Simplified Arabic" w:cs="Simplified Arabic"/>
                <w:bCs/>
                <w:color w:val="333333"/>
                <w:sz w:val="24"/>
                <w:szCs w:val="24"/>
                <w:rtl/>
              </w:rPr>
            </w:pPr>
            <w:r w:rsidRPr="00493519">
              <w:rPr>
                <w:rFonts w:ascii="Simplified Arabic" w:eastAsia="Simplified Arabic" w:hAnsi="Simplified Arabic" w:cs="Simplified Arabic" w:hint="cs"/>
                <w:bCs/>
                <w:color w:val="333333"/>
                <w:sz w:val="24"/>
                <w:szCs w:val="24"/>
                <w:rtl/>
              </w:rPr>
              <w:t xml:space="preserve">1- </w:t>
            </w:r>
            <w:r w:rsidRPr="004A4DD4">
              <w:rPr>
                <w:rFonts w:ascii="Simplified Arabic" w:eastAsia="Simplified Arabic" w:hAnsi="Simplified Arabic" w:cs="Simplified Arabic" w:hint="cs"/>
                <w:bCs/>
                <w:color w:val="333333"/>
                <w:sz w:val="24"/>
                <w:szCs w:val="24"/>
                <w:rtl/>
              </w:rPr>
              <w:t>تأهيل</w:t>
            </w:r>
            <w:r w:rsidR="00DD3D14" w:rsidRPr="004A4DD4">
              <w:rPr>
                <w:rFonts w:ascii="Simplified Arabic" w:eastAsia="Simplified Arabic" w:hAnsi="Simplified Arabic" w:cs="Simplified Arabic" w:hint="cs"/>
                <w:bCs/>
                <w:color w:val="333333"/>
                <w:sz w:val="24"/>
                <w:szCs w:val="24"/>
                <w:rtl/>
              </w:rPr>
              <w:t xml:space="preserve"> كفاءات مهنية في علوم طب الاسنان وفق طرائق </w:t>
            </w:r>
            <w:r w:rsidR="007D271B" w:rsidRPr="004A4DD4">
              <w:rPr>
                <w:rFonts w:ascii="Simplified Arabic" w:eastAsia="Simplified Arabic" w:hAnsi="Simplified Arabic" w:cs="Simplified Arabic" w:hint="cs"/>
                <w:bCs/>
                <w:color w:val="333333"/>
                <w:sz w:val="24"/>
                <w:szCs w:val="24"/>
                <w:rtl/>
              </w:rPr>
              <w:t>تدريسية حديثة لرفع قدرات ومهارات ومعارف مخرجاتها.</w:t>
            </w:r>
          </w:p>
          <w:p w14:paraId="0684C407" w14:textId="77777777" w:rsidR="00023EB7" w:rsidRPr="004A4DD4" w:rsidRDefault="00023EB7" w:rsidP="00493519">
            <w:pPr>
              <w:shd w:val="clear" w:color="auto" w:fill="FFFFFF"/>
              <w:spacing w:after="300"/>
              <w:ind w:left="0" w:hanging="2"/>
              <w:jc w:val="left"/>
              <w:rPr>
                <w:rFonts w:ascii="Simplified Arabic" w:eastAsia="Simplified Arabic" w:hAnsi="Simplified Arabic" w:cs="Simplified Arabic"/>
                <w:bCs/>
                <w:color w:val="333333"/>
                <w:sz w:val="24"/>
                <w:szCs w:val="24"/>
                <w:rtl/>
              </w:rPr>
            </w:pPr>
            <w:r w:rsidRPr="004A4DD4">
              <w:rPr>
                <w:rFonts w:ascii="Simplified Arabic" w:eastAsia="Simplified Arabic" w:hAnsi="Simplified Arabic" w:cs="Simplified Arabic" w:hint="cs"/>
                <w:bCs/>
                <w:color w:val="333333"/>
                <w:sz w:val="24"/>
                <w:szCs w:val="24"/>
                <w:rtl/>
              </w:rPr>
              <w:t>2- الاسهام بفاعلية في البحث العلمي وخدمة المجتمع.</w:t>
            </w:r>
          </w:p>
          <w:p w14:paraId="5B2DE14C" w14:textId="5E718C84" w:rsidR="009E7F86" w:rsidRPr="00493519" w:rsidRDefault="00023EB7" w:rsidP="00493519">
            <w:pPr>
              <w:shd w:val="clear" w:color="auto" w:fill="FFFFFF"/>
              <w:spacing w:after="300"/>
              <w:ind w:left="0" w:hanging="2"/>
              <w:jc w:val="left"/>
              <w:rPr>
                <w:rFonts w:ascii="Simplified Arabic" w:eastAsia="Simplified Arabic" w:hAnsi="Simplified Arabic" w:cs="Simplified Arabic"/>
                <w:bCs/>
                <w:sz w:val="24"/>
                <w:szCs w:val="24"/>
              </w:rPr>
            </w:pPr>
            <w:r w:rsidRPr="004A4DD4">
              <w:rPr>
                <w:rFonts w:ascii="Simplified Arabic" w:eastAsia="Simplified Arabic" w:hAnsi="Simplified Arabic" w:cs="Simplified Arabic" w:hint="cs"/>
                <w:bCs/>
                <w:color w:val="333333"/>
                <w:sz w:val="24"/>
                <w:szCs w:val="24"/>
                <w:rtl/>
              </w:rPr>
              <w:t xml:space="preserve">3- التنسيق مع المؤسسات </w:t>
            </w:r>
            <w:r w:rsidR="00B26A2A" w:rsidRPr="004A4DD4">
              <w:rPr>
                <w:rFonts w:ascii="Simplified Arabic" w:eastAsia="Simplified Arabic" w:hAnsi="Simplified Arabic" w:cs="Simplified Arabic" w:hint="cs"/>
                <w:bCs/>
                <w:color w:val="333333"/>
                <w:sz w:val="24"/>
                <w:szCs w:val="24"/>
                <w:rtl/>
              </w:rPr>
              <w:t xml:space="preserve">وتكثيف </w:t>
            </w:r>
            <w:r w:rsidR="00684200" w:rsidRPr="004A4DD4">
              <w:rPr>
                <w:rFonts w:ascii="Simplified Arabic" w:eastAsia="Simplified Arabic" w:hAnsi="Simplified Arabic" w:cs="Simplified Arabic" w:hint="cs"/>
                <w:bCs/>
                <w:color w:val="333333"/>
                <w:sz w:val="24"/>
                <w:szCs w:val="24"/>
                <w:rtl/>
              </w:rPr>
              <w:t xml:space="preserve">ورش التدريب للطلبة </w:t>
            </w:r>
            <w:r w:rsidR="00493519" w:rsidRPr="004A4DD4">
              <w:rPr>
                <w:rFonts w:ascii="Simplified Arabic" w:eastAsia="Simplified Arabic" w:hAnsi="Simplified Arabic" w:cs="Simplified Arabic" w:hint="cs"/>
                <w:bCs/>
                <w:color w:val="333333"/>
                <w:sz w:val="24"/>
                <w:szCs w:val="24"/>
                <w:rtl/>
              </w:rPr>
              <w:t>والمنتسبين،</w:t>
            </w:r>
            <w:r w:rsidR="0066239E" w:rsidRPr="004A4DD4">
              <w:rPr>
                <w:rFonts w:ascii="Simplified Arabic" w:eastAsia="Simplified Arabic" w:hAnsi="Simplified Arabic" w:cs="Simplified Arabic" w:hint="cs"/>
                <w:bCs/>
                <w:color w:val="333333"/>
                <w:sz w:val="24"/>
                <w:szCs w:val="24"/>
                <w:rtl/>
              </w:rPr>
              <w:t xml:space="preserve"> تفعيل</w:t>
            </w:r>
            <w:r w:rsidR="00684200" w:rsidRPr="004A4DD4">
              <w:rPr>
                <w:rFonts w:ascii="Simplified Arabic" w:eastAsia="Simplified Arabic" w:hAnsi="Simplified Arabic" w:cs="Simplified Arabic" w:hint="cs"/>
                <w:bCs/>
                <w:color w:val="333333"/>
                <w:sz w:val="24"/>
                <w:szCs w:val="24"/>
                <w:rtl/>
              </w:rPr>
              <w:t xml:space="preserve"> مواكبة التطور من حلال المقارنة مع المؤسسات التعليمية والصحية الفاعلة</w:t>
            </w:r>
            <w:r w:rsidR="0066239E" w:rsidRPr="004A4DD4">
              <w:rPr>
                <w:rFonts w:ascii="Simplified Arabic" w:eastAsia="Simplified Arabic" w:hAnsi="Simplified Arabic" w:cs="Simplified Arabic" w:hint="cs"/>
                <w:bCs/>
                <w:color w:val="333333"/>
                <w:sz w:val="24"/>
                <w:szCs w:val="24"/>
                <w:rtl/>
              </w:rPr>
              <w:t>.</w:t>
            </w:r>
          </w:p>
        </w:tc>
      </w:tr>
    </w:tbl>
    <w:p w14:paraId="65053271" w14:textId="77777777" w:rsidR="009E7F86" w:rsidRPr="00493519" w:rsidRDefault="009E7F86" w:rsidP="00493519">
      <w:pPr>
        <w:shd w:val="clear" w:color="auto" w:fill="FFFFFF"/>
        <w:spacing w:after="200"/>
        <w:ind w:left="0" w:hanging="2"/>
        <w:jc w:val="left"/>
        <w:rPr>
          <w:rFonts w:ascii="Simplified Arabic" w:eastAsia="Simplified Arabic" w:hAnsi="Simplified Arabic" w:cs="Simplified Arabic"/>
          <w:bCs/>
          <w:sz w:val="24"/>
          <w:szCs w:val="24"/>
        </w:rPr>
      </w:pPr>
    </w:p>
    <w:tbl>
      <w:tblPr>
        <w:tblStyle w:val="a1"/>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9E7F86" w14:paraId="5929FE68" w14:textId="77777777">
        <w:trPr>
          <w:trHeight w:val="450"/>
          <w:jc w:val="right"/>
        </w:trPr>
        <w:tc>
          <w:tcPr>
            <w:tcW w:w="9642" w:type="dxa"/>
            <w:shd w:val="clear" w:color="auto" w:fill="DEEAF6"/>
          </w:tcPr>
          <w:p w14:paraId="136D0A1F" w14:textId="77777777" w:rsidR="009E7F86" w:rsidRDefault="00000000">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اهداف البرنامج</w:t>
            </w:r>
          </w:p>
        </w:tc>
      </w:tr>
      <w:tr w:rsidR="009E7F86" w14:paraId="02654715" w14:textId="77777777">
        <w:trPr>
          <w:jc w:val="right"/>
        </w:trPr>
        <w:tc>
          <w:tcPr>
            <w:tcW w:w="9642" w:type="dxa"/>
          </w:tcPr>
          <w:p w14:paraId="312A2AE6" w14:textId="6E495554" w:rsidR="004600D6" w:rsidRPr="00A60921" w:rsidRDefault="00475250" w:rsidP="00A60921">
            <w:pPr>
              <w:spacing w:before="80" w:after="460"/>
              <w:ind w:left="0" w:right="440" w:hanging="2"/>
              <w:jc w:val="left"/>
              <w:rPr>
                <w:rFonts w:ascii="Simplified Arabic" w:eastAsia="Simplified Arabic" w:hAnsi="Simplified Arabic" w:cs="Simplified Arabic"/>
                <w:bCs/>
                <w:color w:val="333333"/>
                <w:sz w:val="24"/>
                <w:szCs w:val="24"/>
                <w:rtl/>
              </w:rPr>
            </w:pPr>
            <w:r w:rsidRPr="00A60921">
              <w:rPr>
                <w:rFonts w:ascii="Simplified Arabic" w:eastAsia="Simplified Arabic" w:hAnsi="Simplified Arabic" w:cs="Simplified Arabic" w:hint="cs"/>
                <w:bCs/>
                <w:color w:val="333333"/>
                <w:sz w:val="24"/>
                <w:szCs w:val="24"/>
                <w:rtl/>
              </w:rPr>
              <w:t xml:space="preserve">1- يهدف القسم الى تحريج طلبة بصفة </w:t>
            </w:r>
            <w:r w:rsidR="00A60921" w:rsidRPr="00A60921">
              <w:rPr>
                <w:rFonts w:ascii="Simplified Arabic" w:eastAsia="Simplified Arabic" w:hAnsi="Simplified Arabic" w:cs="Simplified Arabic" w:hint="cs"/>
                <w:bCs/>
                <w:color w:val="333333"/>
                <w:sz w:val="24"/>
                <w:szCs w:val="24"/>
                <w:rtl/>
              </w:rPr>
              <w:t xml:space="preserve">أطباء </w:t>
            </w:r>
            <w:r w:rsidRPr="00A60921">
              <w:rPr>
                <w:rFonts w:ascii="Simplified Arabic" w:eastAsia="Simplified Arabic" w:hAnsi="Simplified Arabic" w:cs="Simplified Arabic" w:hint="cs"/>
                <w:bCs/>
                <w:color w:val="333333"/>
                <w:sz w:val="24"/>
                <w:szCs w:val="24"/>
                <w:rtl/>
              </w:rPr>
              <w:t>اسنان ذوي حبرة نظرية وع</w:t>
            </w:r>
            <w:r w:rsidR="00F543D8" w:rsidRPr="00A60921">
              <w:rPr>
                <w:rFonts w:ascii="Simplified Arabic" w:eastAsia="Simplified Arabic" w:hAnsi="Simplified Arabic" w:cs="Simplified Arabic" w:hint="cs"/>
                <w:bCs/>
                <w:color w:val="333333"/>
                <w:sz w:val="24"/>
                <w:szCs w:val="24"/>
                <w:rtl/>
              </w:rPr>
              <w:t xml:space="preserve">ملية </w:t>
            </w:r>
            <w:r w:rsidR="00A73F0A" w:rsidRPr="00A60921">
              <w:rPr>
                <w:rFonts w:ascii="Simplified Arabic" w:eastAsia="Simplified Arabic" w:hAnsi="Simplified Arabic" w:cs="Simplified Arabic" w:hint="cs"/>
                <w:bCs/>
                <w:color w:val="333333"/>
                <w:sz w:val="24"/>
                <w:szCs w:val="24"/>
                <w:rtl/>
              </w:rPr>
              <w:t>وكمهنة</w:t>
            </w:r>
            <w:r w:rsidR="00F543D8" w:rsidRPr="00A60921">
              <w:rPr>
                <w:rFonts w:ascii="Simplified Arabic" w:eastAsia="Simplified Arabic" w:hAnsi="Simplified Arabic" w:cs="Simplified Arabic" w:hint="cs"/>
                <w:bCs/>
                <w:color w:val="333333"/>
                <w:sz w:val="24"/>
                <w:szCs w:val="24"/>
                <w:rtl/>
              </w:rPr>
              <w:t xml:space="preserve"> طبية إنسانية حيث يتلقى الطلبة جميع المواضيع </w:t>
            </w:r>
            <w:r w:rsidR="004600D6" w:rsidRPr="00A60921">
              <w:rPr>
                <w:rFonts w:ascii="Simplified Arabic" w:eastAsia="Simplified Arabic" w:hAnsi="Simplified Arabic" w:cs="Simplified Arabic" w:hint="cs"/>
                <w:bCs/>
                <w:color w:val="333333"/>
                <w:sz w:val="24"/>
                <w:szCs w:val="24"/>
                <w:rtl/>
              </w:rPr>
              <w:t xml:space="preserve">التي تم ليكونوا أطباء اسنان </w:t>
            </w:r>
            <w:r w:rsidR="00A73F0A" w:rsidRPr="00A60921">
              <w:rPr>
                <w:rFonts w:ascii="Simplified Arabic" w:eastAsia="Simplified Arabic" w:hAnsi="Simplified Arabic" w:cs="Simplified Arabic" w:hint="cs"/>
                <w:bCs/>
                <w:color w:val="333333"/>
                <w:sz w:val="24"/>
                <w:szCs w:val="24"/>
                <w:rtl/>
              </w:rPr>
              <w:t>كفؤين</w:t>
            </w:r>
            <w:r w:rsidR="004600D6" w:rsidRPr="00A60921">
              <w:rPr>
                <w:rFonts w:ascii="Simplified Arabic" w:eastAsia="Simplified Arabic" w:hAnsi="Simplified Arabic" w:cs="Simplified Arabic" w:hint="cs"/>
                <w:bCs/>
                <w:color w:val="333333"/>
                <w:sz w:val="24"/>
                <w:szCs w:val="24"/>
                <w:rtl/>
              </w:rPr>
              <w:t xml:space="preserve"> في امراض الاسنان والفم.</w:t>
            </w:r>
          </w:p>
          <w:p w14:paraId="21FE9714" w14:textId="56303373" w:rsidR="00D772B2" w:rsidRPr="00A60921" w:rsidRDefault="004600D6" w:rsidP="00A60921">
            <w:pPr>
              <w:spacing w:before="80" w:after="460"/>
              <w:ind w:left="0" w:right="440" w:hanging="2"/>
              <w:jc w:val="left"/>
              <w:rPr>
                <w:rFonts w:ascii="Simplified Arabic" w:eastAsia="Simplified Arabic" w:hAnsi="Simplified Arabic" w:cs="Simplified Arabic"/>
                <w:bCs/>
                <w:color w:val="333333"/>
                <w:sz w:val="24"/>
                <w:szCs w:val="24"/>
                <w:rtl/>
              </w:rPr>
            </w:pPr>
            <w:r w:rsidRPr="00A60921">
              <w:rPr>
                <w:rFonts w:ascii="Simplified Arabic" w:eastAsia="Simplified Arabic" w:hAnsi="Simplified Arabic" w:cs="Simplified Arabic" w:hint="cs"/>
                <w:bCs/>
                <w:color w:val="333333"/>
                <w:sz w:val="24"/>
                <w:szCs w:val="24"/>
                <w:rtl/>
              </w:rPr>
              <w:t xml:space="preserve">2- تعريف الطلبة بمهنة كب الاسنان كمهنة طبية إنسانية مع نبذة </w:t>
            </w:r>
            <w:r w:rsidR="00A73F0A" w:rsidRPr="00A60921">
              <w:rPr>
                <w:rFonts w:ascii="Simplified Arabic" w:eastAsia="Simplified Arabic" w:hAnsi="Simplified Arabic" w:cs="Simplified Arabic" w:hint="cs"/>
                <w:bCs/>
                <w:color w:val="333333"/>
                <w:sz w:val="24"/>
                <w:szCs w:val="24"/>
                <w:rtl/>
              </w:rPr>
              <w:t>تاريخية</w:t>
            </w:r>
            <w:r w:rsidRPr="00A60921">
              <w:rPr>
                <w:rFonts w:ascii="Simplified Arabic" w:eastAsia="Simplified Arabic" w:hAnsi="Simplified Arabic" w:cs="Simplified Arabic" w:hint="cs"/>
                <w:bCs/>
                <w:color w:val="333333"/>
                <w:sz w:val="24"/>
                <w:szCs w:val="24"/>
                <w:rtl/>
              </w:rPr>
              <w:t xml:space="preserve"> عن المهنة </w:t>
            </w:r>
            <w:r w:rsidR="00D772B2" w:rsidRPr="00A60921">
              <w:rPr>
                <w:rFonts w:ascii="Simplified Arabic" w:eastAsia="Simplified Arabic" w:hAnsi="Simplified Arabic" w:cs="Simplified Arabic" w:hint="cs"/>
                <w:bCs/>
                <w:color w:val="333333"/>
                <w:sz w:val="24"/>
                <w:szCs w:val="24"/>
                <w:rtl/>
              </w:rPr>
              <w:t>عبر العصور.</w:t>
            </w:r>
          </w:p>
          <w:p w14:paraId="65B9561B" w14:textId="44330606" w:rsidR="00647E75" w:rsidRPr="00A60921" w:rsidRDefault="00D772B2" w:rsidP="00A60921">
            <w:pPr>
              <w:spacing w:before="80" w:after="460"/>
              <w:ind w:left="0" w:right="440" w:hanging="2"/>
              <w:jc w:val="left"/>
              <w:rPr>
                <w:rFonts w:ascii="Simplified Arabic" w:eastAsia="Simplified Arabic" w:hAnsi="Simplified Arabic" w:cs="Simplified Arabic"/>
                <w:bCs/>
                <w:color w:val="333333"/>
                <w:sz w:val="24"/>
                <w:szCs w:val="24"/>
                <w:rtl/>
              </w:rPr>
            </w:pPr>
            <w:r w:rsidRPr="00A60921">
              <w:rPr>
                <w:rFonts w:ascii="Simplified Arabic" w:eastAsia="Simplified Arabic" w:hAnsi="Simplified Arabic" w:cs="Simplified Arabic" w:hint="cs"/>
                <w:bCs/>
                <w:color w:val="333333"/>
                <w:sz w:val="24"/>
                <w:szCs w:val="24"/>
                <w:rtl/>
              </w:rPr>
              <w:t xml:space="preserve">3- اعتماد البرامج الصحية </w:t>
            </w:r>
            <w:r w:rsidR="00EB2579" w:rsidRPr="00A60921">
              <w:rPr>
                <w:rFonts w:ascii="Simplified Arabic" w:eastAsia="Simplified Arabic" w:hAnsi="Simplified Arabic" w:cs="Simplified Arabic" w:hint="cs"/>
                <w:bCs/>
                <w:color w:val="333333"/>
                <w:sz w:val="24"/>
                <w:szCs w:val="24"/>
                <w:rtl/>
              </w:rPr>
              <w:t xml:space="preserve">الوقائية لجميع شرائح المجتمع وذلك من خلال </w:t>
            </w:r>
            <w:r w:rsidR="00647E75" w:rsidRPr="00A60921">
              <w:rPr>
                <w:rFonts w:ascii="Simplified Arabic" w:eastAsia="Simplified Arabic" w:hAnsi="Simplified Arabic" w:cs="Simplified Arabic" w:hint="cs"/>
                <w:bCs/>
                <w:color w:val="333333"/>
                <w:sz w:val="24"/>
                <w:szCs w:val="24"/>
                <w:rtl/>
              </w:rPr>
              <w:t>الدراسات والبحوث ال</w:t>
            </w:r>
            <w:r w:rsidR="008A38C9" w:rsidRPr="00A60921">
              <w:rPr>
                <w:rFonts w:ascii="Simplified Arabic" w:eastAsia="Simplified Arabic" w:hAnsi="Simplified Arabic" w:cs="Simplified Arabic" w:hint="cs"/>
                <w:bCs/>
                <w:color w:val="333333"/>
                <w:sz w:val="24"/>
                <w:szCs w:val="24"/>
                <w:rtl/>
              </w:rPr>
              <w:t>خ</w:t>
            </w:r>
            <w:r w:rsidR="00647E75" w:rsidRPr="00A60921">
              <w:rPr>
                <w:rFonts w:ascii="Simplified Arabic" w:eastAsia="Simplified Arabic" w:hAnsi="Simplified Arabic" w:cs="Simplified Arabic" w:hint="cs"/>
                <w:bCs/>
                <w:color w:val="333333"/>
                <w:sz w:val="24"/>
                <w:szCs w:val="24"/>
                <w:rtl/>
              </w:rPr>
              <w:t>اصة بصحة الفم.</w:t>
            </w:r>
          </w:p>
          <w:p w14:paraId="0B268BCD" w14:textId="7A77C7D6" w:rsidR="009979FD" w:rsidRPr="00A60921" w:rsidRDefault="00647E75" w:rsidP="00A60921">
            <w:pPr>
              <w:spacing w:before="80" w:after="460"/>
              <w:ind w:left="0" w:right="440" w:hanging="2"/>
              <w:jc w:val="left"/>
              <w:rPr>
                <w:rFonts w:ascii="Simplified Arabic" w:eastAsia="Simplified Arabic" w:hAnsi="Simplified Arabic" w:cs="Simplified Arabic"/>
                <w:bCs/>
                <w:color w:val="333333"/>
                <w:sz w:val="24"/>
                <w:szCs w:val="24"/>
                <w:rtl/>
              </w:rPr>
            </w:pPr>
            <w:r w:rsidRPr="00A60921">
              <w:rPr>
                <w:rFonts w:ascii="Simplified Arabic" w:eastAsia="Simplified Arabic" w:hAnsi="Simplified Arabic" w:cs="Simplified Arabic" w:hint="cs"/>
                <w:bCs/>
                <w:color w:val="333333"/>
                <w:sz w:val="24"/>
                <w:szCs w:val="24"/>
                <w:rtl/>
              </w:rPr>
              <w:lastRenderedPageBreak/>
              <w:t xml:space="preserve">4- تقديم </w:t>
            </w:r>
            <w:r w:rsidR="008A38C9" w:rsidRPr="00A60921">
              <w:rPr>
                <w:rFonts w:ascii="Simplified Arabic" w:eastAsia="Simplified Arabic" w:hAnsi="Simplified Arabic" w:cs="Simplified Arabic" w:hint="cs"/>
                <w:bCs/>
                <w:color w:val="333333"/>
                <w:sz w:val="24"/>
                <w:szCs w:val="24"/>
                <w:rtl/>
              </w:rPr>
              <w:t>الخ</w:t>
            </w:r>
            <w:r w:rsidR="003935EB" w:rsidRPr="00A60921">
              <w:rPr>
                <w:rFonts w:ascii="Simplified Arabic" w:eastAsia="Simplified Arabic" w:hAnsi="Simplified Arabic" w:cs="Simplified Arabic" w:hint="cs"/>
                <w:bCs/>
                <w:color w:val="333333"/>
                <w:sz w:val="24"/>
                <w:szCs w:val="24"/>
                <w:rtl/>
              </w:rPr>
              <w:t xml:space="preserve">دمات الصحية </w:t>
            </w:r>
            <w:r w:rsidR="004D270F" w:rsidRPr="00A60921">
              <w:rPr>
                <w:rFonts w:ascii="Simplified Arabic" w:eastAsia="Simplified Arabic" w:hAnsi="Simplified Arabic" w:cs="Simplified Arabic" w:hint="cs"/>
                <w:bCs/>
                <w:color w:val="333333"/>
                <w:sz w:val="24"/>
                <w:szCs w:val="24"/>
                <w:rtl/>
              </w:rPr>
              <w:t>لأفراد</w:t>
            </w:r>
            <w:r w:rsidR="003935EB" w:rsidRPr="00A60921">
              <w:rPr>
                <w:rFonts w:ascii="Simplified Arabic" w:eastAsia="Simplified Arabic" w:hAnsi="Simplified Arabic" w:cs="Simplified Arabic" w:hint="cs"/>
                <w:bCs/>
                <w:color w:val="333333"/>
                <w:sz w:val="24"/>
                <w:szCs w:val="24"/>
                <w:rtl/>
              </w:rPr>
              <w:t xml:space="preserve"> المجتمع بجميع شرائحه والممثلة</w:t>
            </w:r>
            <w:r w:rsidR="00DA4909" w:rsidRPr="00A60921">
              <w:rPr>
                <w:rFonts w:ascii="Simplified Arabic" w:eastAsia="Simplified Arabic" w:hAnsi="Simplified Arabic" w:cs="Simplified Arabic" w:hint="cs"/>
                <w:bCs/>
                <w:color w:val="333333"/>
                <w:sz w:val="24"/>
                <w:szCs w:val="24"/>
                <w:rtl/>
              </w:rPr>
              <w:t xml:space="preserve"> </w:t>
            </w:r>
            <w:r w:rsidR="004D270F" w:rsidRPr="00A60921">
              <w:rPr>
                <w:rFonts w:ascii="Simplified Arabic" w:eastAsia="Simplified Arabic" w:hAnsi="Simplified Arabic" w:cs="Simplified Arabic" w:hint="cs"/>
                <w:bCs/>
                <w:color w:val="333333"/>
                <w:sz w:val="24"/>
                <w:szCs w:val="24"/>
                <w:rtl/>
              </w:rPr>
              <w:t>وبمعالجات</w:t>
            </w:r>
            <w:r w:rsidR="00DA4909" w:rsidRPr="00A60921">
              <w:rPr>
                <w:rFonts w:ascii="Simplified Arabic" w:eastAsia="Simplified Arabic" w:hAnsi="Simplified Arabic" w:cs="Simplified Arabic" w:hint="cs"/>
                <w:bCs/>
                <w:color w:val="333333"/>
                <w:sz w:val="24"/>
                <w:szCs w:val="24"/>
                <w:rtl/>
              </w:rPr>
              <w:t xml:space="preserve"> </w:t>
            </w:r>
            <w:r w:rsidR="003935EB" w:rsidRPr="00A60921">
              <w:rPr>
                <w:rFonts w:ascii="Simplified Arabic" w:eastAsia="Simplified Arabic" w:hAnsi="Simplified Arabic" w:cs="Simplified Arabic" w:hint="cs"/>
                <w:bCs/>
                <w:color w:val="333333"/>
                <w:sz w:val="24"/>
                <w:szCs w:val="24"/>
                <w:rtl/>
              </w:rPr>
              <w:t xml:space="preserve"> </w:t>
            </w:r>
            <w:r w:rsidR="007D48F3" w:rsidRPr="00A60921">
              <w:rPr>
                <w:rFonts w:ascii="Simplified Arabic" w:eastAsia="Simplified Arabic" w:hAnsi="Simplified Arabic" w:cs="Simplified Arabic" w:hint="cs"/>
                <w:bCs/>
                <w:color w:val="333333"/>
                <w:sz w:val="24"/>
                <w:szCs w:val="24"/>
                <w:rtl/>
              </w:rPr>
              <w:t xml:space="preserve"> </w:t>
            </w:r>
            <w:r w:rsidR="004D270F" w:rsidRPr="00A60921">
              <w:rPr>
                <w:rFonts w:ascii="Simplified Arabic" w:eastAsia="Simplified Arabic" w:hAnsi="Simplified Arabic" w:cs="Simplified Arabic" w:hint="cs"/>
                <w:bCs/>
                <w:color w:val="333333"/>
                <w:sz w:val="24"/>
                <w:szCs w:val="24"/>
                <w:rtl/>
              </w:rPr>
              <w:t>سليمة وخالية</w:t>
            </w:r>
            <w:r w:rsidR="00DA4909" w:rsidRPr="00A60921">
              <w:rPr>
                <w:rFonts w:ascii="Simplified Arabic" w:eastAsia="Simplified Arabic" w:hAnsi="Simplified Arabic" w:cs="Simplified Arabic" w:hint="cs"/>
                <w:bCs/>
                <w:color w:val="333333"/>
                <w:sz w:val="24"/>
                <w:szCs w:val="24"/>
                <w:rtl/>
              </w:rPr>
              <w:t xml:space="preserve"> من العيوب من فحص وتشخيص </w:t>
            </w:r>
            <w:r w:rsidR="00090B48" w:rsidRPr="00A60921">
              <w:rPr>
                <w:rFonts w:ascii="Simplified Arabic" w:eastAsia="Simplified Arabic" w:hAnsi="Simplified Arabic" w:cs="Simplified Arabic" w:hint="cs"/>
                <w:bCs/>
                <w:color w:val="333333"/>
                <w:sz w:val="24"/>
                <w:szCs w:val="24"/>
                <w:rtl/>
              </w:rPr>
              <w:t xml:space="preserve">ومعالجة امراض الفم والاسنان واعمال القلع والحشوات </w:t>
            </w:r>
            <w:r w:rsidR="005E4338" w:rsidRPr="00A60921">
              <w:rPr>
                <w:rFonts w:ascii="Simplified Arabic" w:eastAsia="Simplified Arabic" w:hAnsi="Simplified Arabic" w:cs="Simplified Arabic" w:hint="cs"/>
                <w:bCs/>
                <w:color w:val="333333"/>
                <w:sz w:val="24"/>
                <w:szCs w:val="24"/>
                <w:rtl/>
              </w:rPr>
              <w:t xml:space="preserve">والتقويم والتعويضات السنية وذلك من خلال الاستفادة من التقنيات التعليمية </w:t>
            </w:r>
            <w:r w:rsidR="009979FD" w:rsidRPr="00A60921">
              <w:rPr>
                <w:rFonts w:ascii="Simplified Arabic" w:eastAsia="Simplified Arabic" w:hAnsi="Simplified Arabic" w:cs="Simplified Arabic" w:hint="cs"/>
                <w:bCs/>
                <w:color w:val="333333"/>
                <w:sz w:val="24"/>
                <w:szCs w:val="24"/>
                <w:rtl/>
              </w:rPr>
              <w:t>لكب الاسنان.</w:t>
            </w:r>
          </w:p>
          <w:p w14:paraId="329D4099" w14:textId="4396ED2D" w:rsidR="004D270F" w:rsidRPr="00A60921" w:rsidRDefault="009979FD" w:rsidP="00A60921">
            <w:pPr>
              <w:spacing w:before="80" w:after="460"/>
              <w:ind w:left="0" w:right="440" w:hanging="2"/>
              <w:jc w:val="left"/>
              <w:rPr>
                <w:rFonts w:ascii="Simplified Arabic" w:eastAsia="Simplified Arabic" w:hAnsi="Simplified Arabic" w:cs="Simplified Arabic"/>
                <w:bCs/>
                <w:color w:val="333333"/>
                <w:sz w:val="24"/>
                <w:szCs w:val="24"/>
                <w:rtl/>
              </w:rPr>
            </w:pPr>
            <w:r w:rsidRPr="00A60921">
              <w:rPr>
                <w:rFonts w:ascii="Simplified Arabic" w:eastAsia="Simplified Arabic" w:hAnsi="Simplified Arabic" w:cs="Simplified Arabic" w:hint="cs"/>
                <w:bCs/>
                <w:color w:val="333333"/>
                <w:sz w:val="24"/>
                <w:szCs w:val="24"/>
                <w:rtl/>
              </w:rPr>
              <w:t xml:space="preserve">5- تنظيم برامج التعليم المستمر مما يؤمن التجديد الدائم لمعارف </w:t>
            </w:r>
            <w:r w:rsidR="00502CF3" w:rsidRPr="00A60921">
              <w:rPr>
                <w:rFonts w:ascii="Simplified Arabic" w:eastAsia="Simplified Arabic" w:hAnsi="Simplified Arabic" w:cs="Simplified Arabic" w:hint="cs"/>
                <w:bCs/>
                <w:color w:val="333333"/>
                <w:sz w:val="24"/>
                <w:szCs w:val="24"/>
                <w:rtl/>
              </w:rPr>
              <w:t xml:space="preserve">أعضاء هيئة التدريس والأطباء وتطوير خدماتهم </w:t>
            </w:r>
            <w:r w:rsidR="004D270F" w:rsidRPr="00A60921">
              <w:rPr>
                <w:rFonts w:ascii="Simplified Arabic" w:eastAsia="Simplified Arabic" w:hAnsi="Simplified Arabic" w:cs="Simplified Arabic" w:hint="cs"/>
                <w:bCs/>
                <w:color w:val="333333"/>
                <w:sz w:val="24"/>
                <w:szCs w:val="24"/>
                <w:rtl/>
              </w:rPr>
              <w:t>العملية والمهنية والبحثية</w:t>
            </w:r>
            <w:commentRangeStart w:id="0"/>
            <w:commentRangeEnd w:id="0"/>
            <w:r w:rsidR="004D270F" w:rsidRPr="00A60921">
              <w:rPr>
                <w:rStyle w:val="CommentReference"/>
                <w:bCs/>
                <w:sz w:val="24"/>
                <w:szCs w:val="24"/>
                <w:rtl/>
              </w:rPr>
              <w:commentReference w:id="0"/>
            </w:r>
            <w:r w:rsidR="004D270F" w:rsidRPr="00A60921">
              <w:rPr>
                <w:rFonts w:ascii="Simplified Arabic" w:eastAsia="Simplified Arabic" w:hAnsi="Simplified Arabic" w:cs="Simplified Arabic" w:hint="cs"/>
                <w:bCs/>
                <w:color w:val="333333"/>
                <w:sz w:val="24"/>
                <w:szCs w:val="24"/>
                <w:rtl/>
              </w:rPr>
              <w:t xml:space="preserve">. </w:t>
            </w:r>
          </w:p>
          <w:p w14:paraId="0745233B" w14:textId="5A6C4247" w:rsidR="009E7F86" w:rsidRDefault="009E7F86" w:rsidP="004D270F">
            <w:pPr>
              <w:spacing w:before="80" w:after="460"/>
              <w:ind w:left="0" w:right="440" w:hanging="2"/>
              <w:jc w:val="center"/>
              <w:rPr>
                <w:rFonts w:ascii="Simplified Arabic" w:eastAsia="Simplified Arabic" w:hAnsi="Simplified Arabic" w:cs="Simplified Arabic"/>
                <w:b/>
                <w:color w:val="333333"/>
              </w:rPr>
            </w:pPr>
          </w:p>
        </w:tc>
      </w:tr>
    </w:tbl>
    <w:p w14:paraId="0264B066" w14:textId="77777777" w:rsidR="009E7F86" w:rsidRDefault="009E7F86">
      <w:pPr>
        <w:shd w:val="clear" w:color="auto" w:fill="FFFFFF"/>
        <w:spacing w:after="200"/>
        <w:ind w:left="0" w:hanging="2"/>
        <w:jc w:val="left"/>
        <w:rPr>
          <w:rFonts w:ascii="Simplified Arabic" w:eastAsia="Simplified Arabic" w:hAnsi="Simplified Arabic" w:cs="Simplified Arabic"/>
          <w:sz w:val="22"/>
          <w:szCs w:val="22"/>
        </w:rPr>
      </w:pPr>
    </w:p>
    <w:tbl>
      <w:tblPr>
        <w:tblStyle w:val="a2"/>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9E7F86" w14:paraId="20424224" w14:textId="77777777">
        <w:trPr>
          <w:trHeight w:val="450"/>
          <w:jc w:val="right"/>
        </w:trPr>
        <w:tc>
          <w:tcPr>
            <w:tcW w:w="9642" w:type="dxa"/>
            <w:shd w:val="clear" w:color="auto" w:fill="DEEAF6"/>
          </w:tcPr>
          <w:p w14:paraId="6BCFDC45" w14:textId="77777777" w:rsidR="009E7F86" w:rsidRDefault="00000000">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الاعتماد البرامجي </w:t>
            </w:r>
          </w:p>
        </w:tc>
      </w:tr>
      <w:tr w:rsidR="009E7F86" w14:paraId="2200E9D7" w14:textId="77777777">
        <w:trPr>
          <w:jc w:val="right"/>
        </w:trPr>
        <w:tc>
          <w:tcPr>
            <w:tcW w:w="9642" w:type="dxa"/>
          </w:tcPr>
          <w:p w14:paraId="28F033D3" w14:textId="6BBF3179" w:rsidR="009E7F86" w:rsidRDefault="00803AB7">
            <w:pPr>
              <w:ind w:left="1" w:hanging="3"/>
              <w:jc w:val="left"/>
              <w:rPr>
                <w:rFonts w:ascii="Simplified Arabic" w:eastAsia="Simplified Arabic" w:hAnsi="Simplified Arabic" w:cs="Simplified Arabic"/>
                <w:sz w:val="28"/>
                <w:szCs w:val="28"/>
              </w:rPr>
            </w:pPr>
            <w:r w:rsidRPr="00803AB7">
              <w:rPr>
                <w:rFonts w:ascii="Simplified Arabic" w:eastAsia="Simplified Arabic" w:hAnsi="Simplified Arabic" w:cs="Simplified Arabic"/>
                <w:sz w:val="28"/>
                <w:szCs w:val="28"/>
                <w:rtl/>
              </w:rPr>
              <w:t>هل البرنامج حاصل على الاعتماد البرامجي؟ ومن أي جهة؟</w:t>
            </w:r>
          </w:p>
        </w:tc>
      </w:tr>
    </w:tbl>
    <w:p w14:paraId="18179BD3" w14:textId="77777777" w:rsidR="009E7F86" w:rsidRDefault="009E7F86">
      <w:pPr>
        <w:shd w:val="clear" w:color="auto" w:fill="FFFFFF"/>
        <w:spacing w:after="200"/>
        <w:ind w:left="0" w:hanging="2"/>
        <w:jc w:val="left"/>
        <w:rPr>
          <w:rFonts w:ascii="Simplified Arabic" w:eastAsia="Simplified Arabic" w:hAnsi="Simplified Arabic" w:cs="Simplified Arabic"/>
          <w:sz w:val="22"/>
          <w:szCs w:val="22"/>
        </w:rPr>
      </w:pPr>
    </w:p>
    <w:tbl>
      <w:tblPr>
        <w:tblStyle w:val="a3"/>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9E7F86" w14:paraId="0B801E77" w14:textId="77777777">
        <w:trPr>
          <w:trHeight w:val="450"/>
          <w:jc w:val="right"/>
        </w:trPr>
        <w:tc>
          <w:tcPr>
            <w:tcW w:w="9642" w:type="dxa"/>
            <w:shd w:val="clear" w:color="auto" w:fill="DEEAF6"/>
          </w:tcPr>
          <w:p w14:paraId="5CC1A267" w14:textId="77777777" w:rsidR="009E7F86" w:rsidRDefault="00000000">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المؤثرات الخارجية الأخرى </w:t>
            </w:r>
          </w:p>
        </w:tc>
      </w:tr>
      <w:tr w:rsidR="009E7F86" w14:paraId="7F8B6EE9" w14:textId="77777777">
        <w:trPr>
          <w:jc w:val="right"/>
        </w:trPr>
        <w:tc>
          <w:tcPr>
            <w:tcW w:w="9642" w:type="dxa"/>
          </w:tcPr>
          <w:p w14:paraId="4BF2B0D0" w14:textId="72C39EA1" w:rsidR="00803AB7" w:rsidRPr="00803AB7" w:rsidRDefault="00803AB7" w:rsidP="00803AB7">
            <w:pPr>
              <w:ind w:left="1" w:hanging="3"/>
              <w:jc w:val="left"/>
              <w:rPr>
                <w:rFonts w:ascii="Simplified Arabic" w:eastAsia="Simplified Arabic" w:hAnsi="Simplified Arabic" w:cs="Simplified Arabic"/>
                <w:sz w:val="28"/>
                <w:szCs w:val="28"/>
                <w:rtl/>
              </w:rPr>
            </w:pPr>
            <w:r w:rsidRPr="00803AB7">
              <w:rPr>
                <w:rFonts w:ascii="Simplified Arabic" w:eastAsia="Simplified Arabic" w:hAnsi="Simplified Arabic" w:cs="Simplified Arabic"/>
                <w:sz w:val="28"/>
                <w:szCs w:val="28"/>
                <w:rtl/>
              </w:rPr>
              <w:t xml:space="preserve">التدريب الصيفي + دورات تدريبية لتطوير المهارات المهنية للطلبة </w:t>
            </w:r>
          </w:p>
          <w:p w14:paraId="4D1D74ED" w14:textId="38760536" w:rsidR="009E7F86" w:rsidRDefault="009E7F86">
            <w:pPr>
              <w:ind w:left="1" w:hanging="3"/>
              <w:jc w:val="left"/>
              <w:rPr>
                <w:rFonts w:ascii="Simplified Arabic" w:eastAsia="Simplified Arabic" w:hAnsi="Simplified Arabic" w:cs="Simplified Arabic"/>
                <w:sz w:val="28"/>
                <w:szCs w:val="28"/>
              </w:rPr>
            </w:pPr>
          </w:p>
          <w:p w14:paraId="7E1B7CB0" w14:textId="77777777" w:rsidR="009E7F86" w:rsidRDefault="009E7F86">
            <w:pPr>
              <w:ind w:left="1" w:hanging="3"/>
              <w:jc w:val="left"/>
              <w:rPr>
                <w:rFonts w:ascii="Simplified Arabic" w:eastAsia="Simplified Arabic" w:hAnsi="Simplified Arabic" w:cs="Simplified Arabic"/>
                <w:sz w:val="28"/>
                <w:szCs w:val="28"/>
              </w:rPr>
            </w:pPr>
          </w:p>
        </w:tc>
      </w:tr>
    </w:tbl>
    <w:p w14:paraId="232ACDF8" w14:textId="77777777" w:rsidR="009E7F86" w:rsidRDefault="009E7F86">
      <w:pPr>
        <w:shd w:val="clear" w:color="auto" w:fill="FFFFFF"/>
        <w:spacing w:after="200"/>
        <w:ind w:left="0" w:hanging="2"/>
        <w:jc w:val="left"/>
        <w:rPr>
          <w:rFonts w:ascii="Simplified Arabic" w:eastAsia="Simplified Arabic" w:hAnsi="Simplified Arabic" w:cs="Simplified Arabic"/>
          <w:sz w:val="22"/>
          <w:szCs w:val="22"/>
        </w:rPr>
      </w:pPr>
    </w:p>
    <w:tbl>
      <w:tblPr>
        <w:tblStyle w:val="a4"/>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9E7F86" w14:paraId="0C18EFAE" w14:textId="77777777">
        <w:trPr>
          <w:trHeight w:val="450"/>
          <w:jc w:val="right"/>
        </w:trPr>
        <w:tc>
          <w:tcPr>
            <w:tcW w:w="9642" w:type="dxa"/>
            <w:gridSpan w:val="5"/>
            <w:shd w:val="clear" w:color="auto" w:fill="DEEAF6"/>
          </w:tcPr>
          <w:p w14:paraId="3C2C572B" w14:textId="77777777" w:rsidR="009E7F86" w:rsidRDefault="00000000">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هيكلية البرنامج</w:t>
            </w:r>
          </w:p>
        </w:tc>
      </w:tr>
      <w:tr w:rsidR="009E7F86" w14:paraId="6A0E26A8" w14:textId="77777777">
        <w:trPr>
          <w:trHeight w:val="450"/>
          <w:jc w:val="right"/>
        </w:trPr>
        <w:tc>
          <w:tcPr>
            <w:tcW w:w="2341" w:type="dxa"/>
            <w:shd w:val="clear" w:color="auto" w:fill="BDD6EE"/>
          </w:tcPr>
          <w:p w14:paraId="33AF9EA2" w14:textId="77777777" w:rsidR="009E7F86" w:rsidRDefault="00000000">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 xml:space="preserve">هيكل البرنامج </w:t>
            </w:r>
          </w:p>
        </w:tc>
        <w:tc>
          <w:tcPr>
            <w:tcW w:w="1825" w:type="dxa"/>
            <w:shd w:val="clear" w:color="auto" w:fill="BDD6EE"/>
          </w:tcPr>
          <w:p w14:paraId="73657E12" w14:textId="77777777" w:rsidR="009E7F86" w:rsidRDefault="00000000">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 xml:space="preserve">عدد المقررات </w:t>
            </w:r>
          </w:p>
        </w:tc>
        <w:tc>
          <w:tcPr>
            <w:tcW w:w="1825" w:type="dxa"/>
            <w:shd w:val="clear" w:color="auto" w:fill="BDD6EE"/>
          </w:tcPr>
          <w:p w14:paraId="17A274D9" w14:textId="77777777" w:rsidR="009E7F86" w:rsidRDefault="00000000">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 xml:space="preserve">وحدة دراسية </w:t>
            </w:r>
          </w:p>
        </w:tc>
        <w:tc>
          <w:tcPr>
            <w:tcW w:w="1825" w:type="dxa"/>
            <w:shd w:val="clear" w:color="auto" w:fill="BDD6EE"/>
          </w:tcPr>
          <w:p w14:paraId="4E69697F" w14:textId="77777777" w:rsidR="009E7F86" w:rsidRDefault="00000000">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النسبة المئوية</w:t>
            </w:r>
          </w:p>
        </w:tc>
        <w:tc>
          <w:tcPr>
            <w:tcW w:w="1826" w:type="dxa"/>
            <w:shd w:val="clear" w:color="auto" w:fill="BDD6EE"/>
          </w:tcPr>
          <w:p w14:paraId="3D00FD9C" w14:textId="77777777" w:rsidR="009E7F86" w:rsidRDefault="00000000">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ملاحظات *</w:t>
            </w:r>
          </w:p>
        </w:tc>
      </w:tr>
      <w:tr w:rsidR="009E7F86" w14:paraId="0C857687" w14:textId="77777777">
        <w:trPr>
          <w:trHeight w:val="450"/>
          <w:jc w:val="right"/>
        </w:trPr>
        <w:tc>
          <w:tcPr>
            <w:tcW w:w="2341" w:type="dxa"/>
          </w:tcPr>
          <w:p w14:paraId="3BEDE4D5" w14:textId="77777777" w:rsidR="009E7F86" w:rsidRDefault="00000000">
            <w:pPr>
              <w:ind w:left="0" w:hanging="2"/>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2"/>
                <w:szCs w:val="22"/>
                <w:rtl/>
              </w:rPr>
              <w:t>متطلبات المؤسسة</w:t>
            </w:r>
          </w:p>
        </w:tc>
        <w:tc>
          <w:tcPr>
            <w:tcW w:w="1825" w:type="dxa"/>
          </w:tcPr>
          <w:p w14:paraId="30708523" w14:textId="14B4DE27" w:rsidR="009E7F86" w:rsidRDefault="009E7F86">
            <w:pPr>
              <w:ind w:left="1" w:hanging="3"/>
              <w:jc w:val="left"/>
              <w:rPr>
                <w:rFonts w:ascii="Simplified Arabic" w:eastAsia="Simplified Arabic" w:hAnsi="Simplified Arabic" w:cs="Simplified Arabic"/>
                <w:sz w:val="28"/>
                <w:szCs w:val="28"/>
              </w:rPr>
            </w:pPr>
          </w:p>
        </w:tc>
        <w:tc>
          <w:tcPr>
            <w:tcW w:w="1825" w:type="dxa"/>
          </w:tcPr>
          <w:p w14:paraId="67B06DAC" w14:textId="79BB4280" w:rsidR="009E7F86" w:rsidRDefault="009E7F86">
            <w:pPr>
              <w:ind w:left="1" w:hanging="3"/>
              <w:jc w:val="left"/>
              <w:rPr>
                <w:rFonts w:ascii="Simplified Arabic" w:eastAsia="Simplified Arabic" w:hAnsi="Simplified Arabic" w:cs="Simplified Arabic"/>
                <w:sz w:val="28"/>
                <w:szCs w:val="28"/>
              </w:rPr>
            </w:pPr>
          </w:p>
        </w:tc>
        <w:tc>
          <w:tcPr>
            <w:tcW w:w="1825" w:type="dxa"/>
          </w:tcPr>
          <w:p w14:paraId="766C5724" w14:textId="77777777" w:rsidR="009E7F86" w:rsidRDefault="009E7F86">
            <w:pPr>
              <w:ind w:left="1" w:hanging="3"/>
              <w:jc w:val="left"/>
              <w:rPr>
                <w:rFonts w:ascii="Simplified Arabic" w:eastAsia="Simplified Arabic" w:hAnsi="Simplified Arabic" w:cs="Simplified Arabic"/>
                <w:sz w:val="28"/>
                <w:szCs w:val="28"/>
              </w:rPr>
            </w:pPr>
          </w:p>
        </w:tc>
        <w:tc>
          <w:tcPr>
            <w:tcW w:w="1826" w:type="dxa"/>
          </w:tcPr>
          <w:p w14:paraId="3558035A" w14:textId="1FF31B84" w:rsidR="009E7F86" w:rsidRDefault="009E7F86">
            <w:pPr>
              <w:ind w:left="1" w:hanging="3"/>
              <w:jc w:val="left"/>
              <w:rPr>
                <w:rFonts w:ascii="Simplified Arabic" w:eastAsia="Simplified Arabic" w:hAnsi="Simplified Arabic" w:cs="Simplified Arabic"/>
                <w:sz w:val="28"/>
                <w:szCs w:val="28"/>
              </w:rPr>
            </w:pPr>
          </w:p>
        </w:tc>
      </w:tr>
      <w:tr w:rsidR="009E7F86" w14:paraId="170D6D71" w14:textId="77777777">
        <w:trPr>
          <w:trHeight w:val="450"/>
          <w:jc w:val="right"/>
        </w:trPr>
        <w:tc>
          <w:tcPr>
            <w:tcW w:w="2341" w:type="dxa"/>
          </w:tcPr>
          <w:p w14:paraId="7720E2EB" w14:textId="77777777" w:rsidR="009E7F86" w:rsidRDefault="00000000">
            <w:pPr>
              <w:ind w:left="0" w:hanging="2"/>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2"/>
                <w:szCs w:val="22"/>
                <w:rtl/>
              </w:rPr>
              <w:t>متطلبات الكلية</w:t>
            </w:r>
          </w:p>
        </w:tc>
        <w:tc>
          <w:tcPr>
            <w:tcW w:w="1825" w:type="dxa"/>
          </w:tcPr>
          <w:p w14:paraId="43AE5552" w14:textId="42749A76" w:rsidR="009E7F86" w:rsidRDefault="00221CB7">
            <w:pPr>
              <w:ind w:left="1" w:hanging="3"/>
              <w:jc w:val="left"/>
              <w:rPr>
                <w:rFonts w:ascii="Simplified Arabic" w:eastAsia="Simplified Arabic" w:hAnsi="Simplified Arabic" w:cs="Simplified Arabic"/>
                <w:sz w:val="28"/>
                <w:szCs w:val="28"/>
                <w:lang w:bidi="ar-IQ"/>
              </w:rPr>
            </w:pPr>
            <w:r>
              <w:rPr>
                <w:rFonts w:ascii="Simplified Arabic" w:eastAsia="Simplified Arabic" w:hAnsi="Simplified Arabic" w:cs="Simplified Arabic" w:hint="cs"/>
                <w:sz w:val="28"/>
                <w:szCs w:val="28"/>
                <w:rtl/>
                <w:lang w:bidi="ar-IQ"/>
              </w:rPr>
              <w:t>نعم</w:t>
            </w:r>
          </w:p>
        </w:tc>
        <w:tc>
          <w:tcPr>
            <w:tcW w:w="1825" w:type="dxa"/>
          </w:tcPr>
          <w:p w14:paraId="120BFFB0" w14:textId="77777777" w:rsidR="009E7F86" w:rsidRDefault="009E7F86">
            <w:pPr>
              <w:ind w:left="1" w:hanging="3"/>
              <w:jc w:val="left"/>
              <w:rPr>
                <w:rFonts w:ascii="Simplified Arabic" w:eastAsia="Simplified Arabic" w:hAnsi="Simplified Arabic" w:cs="Simplified Arabic"/>
                <w:sz w:val="28"/>
                <w:szCs w:val="28"/>
              </w:rPr>
            </w:pPr>
          </w:p>
        </w:tc>
        <w:tc>
          <w:tcPr>
            <w:tcW w:w="1825" w:type="dxa"/>
          </w:tcPr>
          <w:p w14:paraId="715CAEB1" w14:textId="77777777" w:rsidR="009E7F86" w:rsidRDefault="009E7F86">
            <w:pPr>
              <w:ind w:left="1" w:hanging="3"/>
              <w:jc w:val="left"/>
              <w:rPr>
                <w:rFonts w:ascii="Simplified Arabic" w:eastAsia="Simplified Arabic" w:hAnsi="Simplified Arabic" w:cs="Simplified Arabic"/>
                <w:sz w:val="28"/>
                <w:szCs w:val="28"/>
              </w:rPr>
            </w:pPr>
          </w:p>
        </w:tc>
        <w:tc>
          <w:tcPr>
            <w:tcW w:w="1826" w:type="dxa"/>
          </w:tcPr>
          <w:p w14:paraId="0BA6BF81" w14:textId="77777777" w:rsidR="009E7F86" w:rsidRDefault="009E7F86">
            <w:pPr>
              <w:ind w:left="1" w:hanging="3"/>
              <w:jc w:val="left"/>
              <w:rPr>
                <w:rFonts w:ascii="Simplified Arabic" w:eastAsia="Simplified Arabic" w:hAnsi="Simplified Arabic" w:cs="Simplified Arabic"/>
                <w:sz w:val="28"/>
                <w:szCs w:val="28"/>
              </w:rPr>
            </w:pPr>
          </w:p>
        </w:tc>
      </w:tr>
      <w:tr w:rsidR="009E7F86" w14:paraId="651D8844" w14:textId="77777777">
        <w:trPr>
          <w:trHeight w:val="450"/>
          <w:jc w:val="right"/>
        </w:trPr>
        <w:tc>
          <w:tcPr>
            <w:tcW w:w="2341" w:type="dxa"/>
          </w:tcPr>
          <w:p w14:paraId="792C36A7" w14:textId="77777777" w:rsidR="009E7F86" w:rsidRDefault="00000000">
            <w:pPr>
              <w:ind w:left="0" w:hanging="2"/>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2"/>
                <w:szCs w:val="22"/>
                <w:rtl/>
              </w:rPr>
              <w:t xml:space="preserve">متطلبات القسم </w:t>
            </w:r>
          </w:p>
        </w:tc>
        <w:tc>
          <w:tcPr>
            <w:tcW w:w="1825" w:type="dxa"/>
          </w:tcPr>
          <w:p w14:paraId="3039A41F" w14:textId="52D96D82" w:rsidR="009E7F86" w:rsidRDefault="00221CB7">
            <w:p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نعم</w:t>
            </w:r>
          </w:p>
        </w:tc>
        <w:tc>
          <w:tcPr>
            <w:tcW w:w="1825" w:type="dxa"/>
          </w:tcPr>
          <w:p w14:paraId="2E5A120E" w14:textId="77777777" w:rsidR="009E7F86" w:rsidRDefault="009E7F86">
            <w:pPr>
              <w:ind w:left="1" w:hanging="3"/>
              <w:jc w:val="left"/>
              <w:rPr>
                <w:rFonts w:ascii="Simplified Arabic" w:eastAsia="Simplified Arabic" w:hAnsi="Simplified Arabic" w:cs="Simplified Arabic"/>
                <w:sz w:val="28"/>
                <w:szCs w:val="28"/>
              </w:rPr>
            </w:pPr>
          </w:p>
        </w:tc>
        <w:tc>
          <w:tcPr>
            <w:tcW w:w="1825" w:type="dxa"/>
          </w:tcPr>
          <w:p w14:paraId="50735FED" w14:textId="77777777" w:rsidR="009E7F86" w:rsidRDefault="009E7F86">
            <w:pPr>
              <w:ind w:left="1" w:hanging="3"/>
              <w:jc w:val="left"/>
              <w:rPr>
                <w:rFonts w:ascii="Simplified Arabic" w:eastAsia="Simplified Arabic" w:hAnsi="Simplified Arabic" w:cs="Simplified Arabic"/>
                <w:sz w:val="28"/>
                <w:szCs w:val="28"/>
              </w:rPr>
            </w:pPr>
          </w:p>
        </w:tc>
        <w:tc>
          <w:tcPr>
            <w:tcW w:w="1826" w:type="dxa"/>
          </w:tcPr>
          <w:p w14:paraId="7533F3D1" w14:textId="77777777" w:rsidR="009E7F86" w:rsidRDefault="009E7F86">
            <w:pPr>
              <w:ind w:left="1" w:hanging="3"/>
              <w:jc w:val="left"/>
              <w:rPr>
                <w:rFonts w:ascii="Simplified Arabic" w:eastAsia="Simplified Arabic" w:hAnsi="Simplified Arabic" w:cs="Simplified Arabic"/>
                <w:sz w:val="28"/>
                <w:szCs w:val="28"/>
              </w:rPr>
            </w:pPr>
          </w:p>
        </w:tc>
      </w:tr>
      <w:tr w:rsidR="009E7F86" w14:paraId="55D66F87" w14:textId="77777777">
        <w:trPr>
          <w:trHeight w:val="450"/>
          <w:jc w:val="right"/>
        </w:trPr>
        <w:tc>
          <w:tcPr>
            <w:tcW w:w="2341" w:type="dxa"/>
          </w:tcPr>
          <w:p w14:paraId="390195E9" w14:textId="77777777" w:rsidR="009E7F86" w:rsidRDefault="00000000">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التدريب الصيفي</w:t>
            </w:r>
          </w:p>
        </w:tc>
        <w:tc>
          <w:tcPr>
            <w:tcW w:w="1825" w:type="dxa"/>
          </w:tcPr>
          <w:p w14:paraId="0CE0D321" w14:textId="2E09F567" w:rsidR="009E7F86" w:rsidRDefault="008220AC">
            <w:pPr>
              <w:ind w:left="1" w:hanging="3"/>
              <w:jc w:val="left"/>
              <w:rPr>
                <w:rFonts w:ascii="Simplified Arabic" w:eastAsia="Simplified Arabic" w:hAnsi="Simplified Arabic" w:cs="Simplified Arabic"/>
                <w:sz w:val="28"/>
                <w:szCs w:val="28"/>
                <w:rtl/>
                <w:lang w:bidi="ar-IQ"/>
              </w:rPr>
            </w:pPr>
            <w:r>
              <w:rPr>
                <w:rFonts w:ascii="Simplified Arabic" w:eastAsia="Simplified Arabic" w:hAnsi="Simplified Arabic" w:cs="Simplified Arabic" w:hint="cs"/>
                <w:sz w:val="28"/>
                <w:szCs w:val="28"/>
                <w:rtl/>
                <w:lang w:bidi="ar-IQ"/>
              </w:rPr>
              <w:t>نعم</w:t>
            </w:r>
          </w:p>
        </w:tc>
        <w:tc>
          <w:tcPr>
            <w:tcW w:w="1825" w:type="dxa"/>
          </w:tcPr>
          <w:p w14:paraId="28105768" w14:textId="77777777" w:rsidR="009E7F86" w:rsidRDefault="009E7F86">
            <w:pPr>
              <w:ind w:left="1" w:hanging="3"/>
              <w:jc w:val="left"/>
              <w:rPr>
                <w:rFonts w:ascii="Simplified Arabic" w:eastAsia="Simplified Arabic" w:hAnsi="Simplified Arabic" w:cs="Simplified Arabic"/>
                <w:sz w:val="28"/>
                <w:szCs w:val="28"/>
              </w:rPr>
            </w:pPr>
          </w:p>
        </w:tc>
        <w:tc>
          <w:tcPr>
            <w:tcW w:w="1825" w:type="dxa"/>
          </w:tcPr>
          <w:p w14:paraId="15F5F006" w14:textId="77777777" w:rsidR="009E7F86" w:rsidRDefault="009E7F86">
            <w:pPr>
              <w:ind w:left="1" w:hanging="3"/>
              <w:jc w:val="left"/>
              <w:rPr>
                <w:rFonts w:ascii="Simplified Arabic" w:eastAsia="Simplified Arabic" w:hAnsi="Simplified Arabic" w:cs="Simplified Arabic"/>
                <w:sz w:val="28"/>
                <w:szCs w:val="28"/>
              </w:rPr>
            </w:pPr>
          </w:p>
        </w:tc>
        <w:tc>
          <w:tcPr>
            <w:tcW w:w="1826" w:type="dxa"/>
          </w:tcPr>
          <w:p w14:paraId="1705D559" w14:textId="77777777" w:rsidR="009E7F86" w:rsidRDefault="009E7F86">
            <w:pPr>
              <w:ind w:left="1" w:hanging="3"/>
              <w:jc w:val="left"/>
              <w:rPr>
                <w:rFonts w:ascii="Simplified Arabic" w:eastAsia="Simplified Arabic" w:hAnsi="Simplified Arabic" w:cs="Simplified Arabic"/>
                <w:sz w:val="28"/>
                <w:szCs w:val="28"/>
              </w:rPr>
            </w:pPr>
          </w:p>
        </w:tc>
      </w:tr>
      <w:tr w:rsidR="009E7F86" w14:paraId="0031F032" w14:textId="77777777">
        <w:trPr>
          <w:trHeight w:val="450"/>
          <w:jc w:val="right"/>
        </w:trPr>
        <w:tc>
          <w:tcPr>
            <w:tcW w:w="2341" w:type="dxa"/>
          </w:tcPr>
          <w:p w14:paraId="1E8170BA" w14:textId="77777777" w:rsidR="009E7F86" w:rsidRDefault="00000000">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 xml:space="preserve">أخرى </w:t>
            </w:r>
          </w:p>
        </w:tc>
        <w:tc>
          <w:tcPr>
            <w:tcW w:w="1825" w:type="dxa"/>
          </w:tcPr>
          <w:p w14:paraId="66CE4B83" w14:textId="53899D21" w:rsidR="009E7F86" w:rsidRDefault="00221CB7">
            <w:p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لا يوج</w:t>
            </w:r>
            <w:r>
              <w:rPr>
                <w:rFonts w:ascii="Simplified Arabic" w:eastAsia="Simplified Arabic" w:hAnsi="Simplified Arabic" w:cs="Simplified Arabic" w:hint="eastAsia"/>
                <w:sz w:val="28"/>
                <w:szCs w:val="28"/>
                <w:rtl/>
              </w:rPr>
              <w:t>د</w:t>
            </w:r>
          </w:p>
        </w:tc>
        <w:tc>
          <w:tcPr>
            <w:tcW w:w="1825" w:type="dxa"/>
          </w:tcPr>
          <w:p w14:paraId="1333C66C" w14:textId="77777777" w:rsidR="009E7F86" w:rsidRDefault="009E7F86">
            <w:pPr>
              <w:ind w:left="1" w:hanging="3"/>
              <w:jc w:val="left"/>
              <w:rPr>
                <w:rFonts w:ascii="Simplified Arabic" w:eastAsia="Simplified Arabic" w:hAnsi="Simplified Arabic" w:cs="Simplified Arabic"/>
                <w:sz w:val="28"/>
                <w:szCs w:val="28"/>
              </w:rPr>
            </w:pPr>
          </w:p>
        </w:tc>
        <w:tc>
          <w:tcPr>
            <w:tcW w:w="1825" w:type="dxa"/>
          </w:tcPr>
          <w:p w14:paraId="444FCAF1" w14:textId="77777777" w:rsidR="009E7F86" w:rsidRDefault="009E7F86">
            <w:pPr>
              <w:ind w:left="1" w:hanging="3"/>
              <w:jc w:val="left"/>
              <w:rPr>
                <w:rFonts w:ascii="Simplified Arabic" w:eastAsia="Simplified Arabic" w:hAnsi="Simplified Arabic" w:cs="Simplified Arabic"/>
                <w:sz w:val="28"/>
                <w:szCs w:val="28"/>
              </w:rPr>
            </w:pPr>
          </w:p>
        </w:tc>
        <w:tc>
          <w:tcPr>
            <w:tcW w:w="1826" w:type="dxa"/>
          </w:tcPr>
          <w:p w14:paraId="442951BF" w14:textId="77777777" w:rsidR="009E7F86" w:rsidRDefault="009E7F86">
            <w:pPr>
              <w:ind w:left="1" w:hanging="3"/>
              <w:jc w:val="left"/>
              <w:rPr>
                <w:rFonts w:ascii="Simplified Arabic" w:eastAsia="Simplified Arabic" w:hAnsi="Simplified Arabic" w:cs="Simplified Arabic"/>
                <w:sz w:val="28"/>
                <w:szCs w:val="28"/>
              </w:rPr>
            </w:pPr>
          </w:p>
        </w:tc>
      </w:tr>
    </w:tbl>
    <w:p w14:paraId="16D85F8B" w14:textId="4476BBA9" w:rsidR="009E7F86" w:rsidRDefault="00000000">
      <w:pPr>
        <w:shd w:val="clear" w:color="auto" w:fill="FFFFFF"/>
        <w:spacing w:after="200"/>
        <w:ind w:left="0" w:hanging="2"/>
        <w:jc w:val="both"/>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tl/>
        </w:rPr>
        <w:t xml:space="preserve">* ممكن ان تتضمن الملاحظات فيما </w:t>
      </w:r>
      <w:r w:rsidR="00A60921">
        <w:rPr>
          <w:rFonts w:ascii="Simplified Arabic" w:eastAsia="Simplified Arabic" w:hAnsi="Simplified Arabic" w:cs="Simplified Arabic" w:hint="cs"/>
          <w:sz w:val="22"/>
          <w:szCs w:val="22"/>
          <w:rtl/>
        </w:rPr>
        <w:t>إذا</w:t>
      </w:r>
      <w:r>
        <w:rPr>
          <w:rFonts w:ascii="Simplified Arabic" w:eastAsia="Simplified Arabic" w:hAnsi="Simplified Arabic" w:cs="Simplified Arabic"/>
          <w:sz w:val="22"/>
          <w:szCs w:val="22"/>
          <w:rtl/>
        </w:rPr>
        <w:t xml:space="preserve"> كان المقرر أساسي او </w:t>
      </w:r>
      <w:r w:rsidR="00A60921">
        <w:rPr>
          <w:rFonts w:ascii="Simplified Arabic" w:eastAsia="Simplified Arabic" w:hAnsi="Simplified Arabic" w:cs="Simplified Arabic" w:hint="cs"/>
          <w:sz w:val="22"/>
          <w:szCs w:val="22"/>
          <w:rtl/>
        </w:rPr>
        <w:t>اختياري.</w:t>
      </w:r>
      <w:r>
        <w:rPr>
          <w:rFonts w:ascii="Simplified Arabic" w:eastAsia="Simplified Arabic" w:hAnsi="Simplified Arabic" w:cs="Simplified Arabic"/>
          <w:sz w:val="22"/>
          <w:szCs w:val="22"/>
          <w:rtl/>
        </w:rPr>
        <w:t xml:space="preserve"> </w:t>
      </w:r>
    </w:p>
    <w:p w14:paraId="05D625E0" w14:textId="77777777" w:rsidR="009E7F86" w:rsidRDefault="009E7F86">
      <w:pPr>
        <w:shd w:val="clear" w:color="auto" w:fill="FFFFFF"/>
        <w:spacing w:after="200"/>
        <w:ind w:left="0" w:hanging="2"/>
        <w:jc w:val="both"/>
        <w:rPr>
          <w:rFonts w:ascii="Simplified Arabic" w:eastAsia="Simplified Arabic" w:hAnsi="Simplified Arabic" w:cs="Simplified Arabic"/>
          <w:sz w:val="22"/>
          <w:szCs w:val="22"/>
        </w:rPr>
      </w:pPr>
    </w:p>
    <w:tbl>
      <w:tblPr>
        <w:tblStyle w:val="a5"/>
        <w:tblpPr w:leftFromText="180" w:rightFromText="180" w:vertAnchor="text" w:tblpY="125"/>
        <w:bidiVisual/>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9"/>
        <w:gridCol w:w="1890"/>
        <w:gridCol w:w="3159"/>
        <w:gridCol w:w="1341"/>
        <w:gridCol w:w="1080"/>
      </w:tblGrid>
      <w:tr w:rsidR="009E7F86" w14:paraId="24A9AD54" w14:textId="77777777">
        <w:trPr>
          <w:jc w:val="right"/>
        </w:trPr>
        <w:tc>
          <w:tcPr>
            <w:tcW w:w="9629" w:type="dxa"/>
            <w:gridSpan w:val="5"/>
            <w:shd w:val="clear" w:color="auto" w:fill="DEEAF6"/>
          </w:tcPr>
          <w:p w14:paraId="0377C413" w14:textId="77777777" w:rsidR="009E7F86" w:rsidRDefault="00000000">
            <w:pPr>
              <w:numPr>
                <w:ilvl w:val="0"/>
                <w:numId w:val="2"/>
              </w:numPr>
              <w:ind w:left="1" w:hanging="3"/>
              <w:jc w:val="left"/>
              <w:textDirection w:val="lrTb"/>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lastRenderedPageBreak/>
              <w:t xml:space="preserve">وصف البرنامج </w:t>
            </w:r>
          </w:p>
        </w:tc>
      </w:tr>
      <w:tr w:rsidR="009E7F86" w14:paraId="53FB6BE5" w14:textId="77777777" w:rsidTr="00EE60BF">
        <w:trPr>
          <w:jc w:val="right"/>
        </w:trPr>
        <w:tc>
          <w:tcPr>
            <w:tcW w:w="2159" w:type="dxa"/>
            <w:shd w:val="clear" w:color="auto" w:fill="BDD6EE"/>
          </w:tcPr>
          <w:p w14:paraId="1C6B43CB" w14:textId="77777777" w:rsidR="009E7F86" w:rsidRDefault="00000000">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السنة / المستوى</w:t>
            </w:r>
          </w:p>
        </w:tc>
        <w:tc>
          <w:tcPr>
            <w:tcW w:w="1890" w:type="dxa"/>
            <w:shd w:val="clear" w:color="auto" w:fill="BDD6EE"/>
          </w:tcPr>
          <w:p w14:paraId="5A148B5A" w14:textId="77777777" w:rsidR="009E7F86" w:rsidRDefault="00000000">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رمز المقرر أو المساق</w:t>
            </w:r>
          </w:p>
        </w:tc>
        <w:tc>
          <w:tcPr>
            <w:tcW w:w="3159" w:type="dxa"/>
            <w:shd w:val="clear" w:color="auto" w:fill="BDD6EE"/>
          </w:tcPr>
          <w:p w14:paraId="6132D5E8" w14:textId="77777777" w:rsidR="009E7F86" w:rsidRDefault="00000000">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اسم المقرر أو المساق</w:t>
            </w:r>
          </w:p>
        </w:tc>
        <w:tc>
          <w:tcPr>
            <w:tcW w:w="2421" w:type="dxa"/>
            <w:gridSpan w:val="2"/>
            <w:shd w:val="clear" w:color="auto" w:fill="BDD6EE"/>
          </w:tcPr>
          <w:p w14:paraId="7BF03C33" w14:textId="195187B5" w:rsidR="009E7F86" w:rsidRDefault="00000000">
            <w:pPr>
              <w:ind w:left="0" w:hanging="2"/>
              <w:jc w:val="center"/>
              <w:textDirection w:val="lrTb"/>
              <w:rPr>
                <w:rFonts w:ascii="Simplified Arabic" w:eastAsia="Simplified Arabic" w:hAnsi="Simplified Arabic" w:cs="Simplified Arabic"/>
                <w:b/>
                <w:sz w:val="22"/>
                <w:szCs w:val="22"/>
                <w:rtl/>
              </w:rPr>
            </w:pPr>
            <w:r>
              <w:rPr>
                <w:rFonts w:ascii="Simplified Arabic" w:eastAsia="Simplified Arabic" w:hAnsi="Simplified Arabic" w:cs="Simplified Arabic"/>
                <w:b/>
                <w:sz w:val="22"/>
                <w:szCs w:val="22"/>
                <w:rtl/>
              </w:rPr>
              <w:t>الساعات المعتمدة</w:t>
            </w:r>
            <w:r w:rsidR="0009016E">
              <w:rPr>
                <w:rFonts w:ascii="Simplified Arabic" w:eastAsia="Simplified Arabic" w:hAnsi="Simplified Arabic" w:cs="Simplified Arabic" w:hint="cs"/>
                <w:b/>
                <w:sz w:val="22"/>
                <w:szCs w:val="22"/>
                <w:rtl/>
              </w:rPr>
              <w:t xml:space="preserve"> اسبوعيا</w:t>
            </w:r>
          </w:p>
          <w:p w14:paraId="764519CB" w14:textId="5240DF78" w:rsidR="000E01F9" w:rsidRDefault="000E01F9" w:rsidP="000E01F9">
            <w:pPr>
              <w:tabs>
                <w:tab w:val="center" w:pos="780"/>
              </w:tabs>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tl/>
              </w:rPr>
              <w:tab/>
            </w:r>
            <w:r>
              <w:rPr>
                <w:rFonts w:ascii="Simplified Arabic" w:eastAsia="Simplified Arabic" w:hAnsi="Simplified Arabic" w:cs="Simplified Arabic" w:hint="cs"/>
                <w:sz w:val="22"/>
                <w:szCs w:val="22"/>
                <w:rtl/>
              </w:rPr>
              <w:t xml:space="preserve"> النظري            العملي</w:t>
            </w:r>
          </w:p>
        </w:tc>
      </w:tr>
      <w:tr w:rsidR="009E7F86" w14:paraId="58054ACB" w14:textId="77777777" w:rsidTr="00EE60BF">
        <w:trPr>
          <w:jc w:val="right"/>
        </w:trPr>
        <w:tc>
          <w:tcPr>
            <w:tcW w:w="2159" w:type="dxa"/>
          </w:tcPr>
          <w:p w14:paraId="1A2594DA" w14:textId="61E86C15" w:rsidR="00DD21E7" w:rsidRPr="00747CC7" w:rsidRDefault="00694FEA"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hint="cs"/>
                <w:b/>
                <w:bCs/>
                <w:sz w:val="22"/>
                <w:szCs w:val="22"/>
                <w:rtl/>
              </w:rPr>
              <w:t xml:space="preserve">السنة الدراسية </w:t>
            </w:r>
            <w:r w:rsidR="0071092E" w:rsidRPr="00747CC7">
              <w:rPr>
                <w:rFonts w:ascii="Simplified Arabic" w:eastAsia="Simplified Arabic" w:hAnsi="Simplified Arabic" w:cs="Simplified Arabic" w:hint="cs"/>
                <w:b/>
                <w:bCs/>
                <w:sz w:val="22"/>
                <w:szCs w:val="22"/>
                <w:rtl/>
              </w:rPr>
              <w:t>الأولى</w:t>
            </w:r>
          </w:p>
          <w:p w14:paraId="45B440C8" w14:textId="159B412A" w:rsidR="0071092E" w:rsidRPr="00747CC7" w:rsidRDefault="0071092E"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الاولى</w:t>
            </w:r>
          </w:p>
          <w:p w14:paraId="4A6BF6AF" w14:textId="6FC50484" w:rsidR="0071092E" w:rsidRPr="00747CC7" w:rsidRDefault="0071092E"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 xml:space="preserve">السنة الدراسية </w:t>
            </w:r>
            <w:r w:rsidRPr="00747CC7">
              <w:rPr>
                <w:rFonts w:ascii="Simplified Arabic" w:eastAsia="Simplified Arabic" w:hAnsi="Simplified Arabic" w:cs="Simplified Arabic" w:hint="cs"/>
                <w:b/>
                <w:bCs/>
                <w:sz w:val="22"/>
                <w:szCs w:val="22"/>
                <w:rtl/>
              </w:rPr>
              <w:t>الأولى</w:t>
            </w:r>
          </w:p>
          <w:p w14:paraId="22B7167B" w14:textId="14CCB590" w:rsidR="0071092E" w:rsidRPr="00747CC7" w:rsidRDefault="0071092E"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 xml:space="preserve">السنة الدراسية </w:t>
            </w:r>
            <w:r w:rsidRPr="00747CC7">
              <w:rPr>
                <w:rFonts w:ascii="Simplified Arabic" w:eastAsia="Simplified Arabic" w:hAnsi="Simplified Arabic" w:cs="Simplified Arabic" w:hint="cs"/>
                <w:b/>
                <w:bCs/>
                <w:sz w:val="22"/>
                <w:szCs w:val="22"/>
                <w:rtl/>
              </w:rPr>
              <w:t>الأولى</w:t>
            </w:r>
          </w:p>
          <w:p w14:paraId="1C0406C0" w14:textId="1A9B75C1" w:rsidR="0071092E" w:rsidRPr="00747CC7" w:rsidRDefault="0071092E"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 xml:space="preserve">السنة الدراسية </w:t>
            </w:r>
            <w:r w:rsidRPr="00747CC7">
              <w:rPr>
                <w:rFonts w:ascii="Simplified Arabic" w:eastAsia="Simplified Arabic" w:hAnsi="Simplified Arabic" w:cs="Simplified Arabic" w:hint="cs"/>
                <w:b/>
                <w:bCs/>
                <w:sz w:val="22"/>
                <w:szCs w:val="22"/>
                <w:rtl/>
              </w:rPr>
              <w:t>الأولى</w:t>
            </w:r>
          </w:p>
          <w:p w14:paraId="228E9014" w14:textId="5D8FCA48" w:rsidR="0071092E" w:rsidRPr="00747CC7" w:rsidRDefault="0071092E"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 xml:space="preserve">السنة الدراسية </w:t>
            </w:r>
            <w:r w:rsidRPr="00747CC7">
              <w:rPr>
                <w:rFonts w:ascii="Simplified Arabic" w:eastAsia="Simplified Arabic" w:hAnsi="Simplified Arabic" w:cs="Simplified Arabic" w:hint="cs"/>
                <w:b/>
                <w:bCs/>
                <w:sz w:val="22"/>
                <w:szCs w:val="22"/>
                <w:rtl/>
              </w:rPr>
              <w:t>الأولى</w:t>
            </w:r>
          </w:p>
          <w:p w14:paraId="7E5627E4" w14:textId="23E4D9BB" w:rsidR="0071092E" w:rsidRPr="00747CC7" w:rsidRDefault="0071092E"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 xml:space="preserve">السنة الدراسية </w:t>
            </w:r>
            <w:r w:rsidRPr="00747CC7">
              <w:rPr>
                <w:rFonts w:ascii="Simplified Arabic" w:eastAsia="Simplified Arabic" w:hAnsi="Simplified Arabic" w:cs="Simplified Arabic" w:hint="cs"/>
                <w:b/>
                <w:bCs/>
                <w:sz w:val="22"/>
                <w:szCs w:val="22"/>
                <w:rtl/>
              </w:rPr>
              <w:t>الأولى</w:t>
            </w:r>
          </w:p>
          <w:p w14:paraId="53A16611" w14:textId="157BD807" w:rsidR="0071092E" w:rsidRPr="00747CC7" w:rsidRDefault="0071092E"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 xml:space="preserve">السنة الدراسية </w:t>
            </w:r>
            <w:r w:rsidR="005E3A39" w:rsidRPr="00747CC7">
              <w:rPr>
                <w:rFonts w:ascii="Simplified Arabic" w:eastAsia="Simplified Arabic" w:hAnsi="Simplified Arabic" w:cs="Simplified Arabic" w:hint="cs"/>
                <w:b/>
                <w:bCs/>
                <w:sz w:val="22"/>
                <w:szCs w:val="22"/>
                <w:rtl/>
              </w:rPr>
              <w:t>الأولى</w:t>
            </w:r>
          </w:p>
          <w:p w14:paraId="0E354888" w14:textId="3E8B669F" w:rsidR="005E3A39" w:rsidRPr="00747CC7" w:rsidRDefault="005E3A39" w:rsidP="00747CC7">
            <w:pPr>
              <w:ind w:left="0" w:hanging="2"/>
              <w:jc w:val="left"/>
              <w:textDirection w:val="lrTb"/>
              <w:rPr>
                <w:rFonts w:ascii="Simplified Arabic" w:eastAsia="Simplified Arabic" w:hAnsi="Simplified Arabic" w:cs="Simplified Arabic"/>
                <w:b/>
                <w:bCs/>
                <w:sz w:val="22"/>
                <w:szCs w:val="22"/>
              </w:rPr>
            </w:pPr>
            <w:r w:rsidRPr="00747CC7">
              <w:rPr>
                <w:rFonts w:ascii="Simplified Arabic" w:eastAsia="Simplified Arabic" w:hAnsi="Simplified Arabic" w:cs="Simplified Arabic"/>
                <w:b/>
                <w:bCs/>
                <w:sz w:val="22"/>
                <w:szCs w:val="22"/>
                <w:rtl/>
              </w:rPr>
              <w:t>السنة الدراسية الاولى</w:t>
            </w:r>
          </w:p>
          <w:p w14:paraId="58D9B15C" w14:textId="04C4E375" w:rsidR="000C1D18" w:rsidRPr="00747CC7" w:rsidRDefault="000C1D18"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الاولى</w:t>
            </w:r>
          </w:p>
          <w:p w14:paraId="70B60BB5" w14:textId="43146F89" w:rsidR="00DD21E7" w:rsidRPr="00747CC7" w:rsidRDefault="000C1D18" w:rsidP="00747CC7">
            <w:pPr>
              <w:ind w:left="0" w:hanging="2"/>
              <w:jc w:val="left"/>
              <w:textDirection w:val="lrTb"/>
              <w:rPr>
                <w:rFonts w:ascii="Simplified Arabic" w:eastAsia="Simplified Arabic" w:hAnsi="Simplified Arabic" w:cs="Simplified Arabic"/>
                <w:b/>
                <w:bCs/>
                <w:sz w:val="22"/>
                <w:szCs w:val="22"/>
              </w:rPr>
            </w:pPr>
            <w:r w:rsidRPr="00747CC7">
              <w:rPr>
                <w:rFonts w:ascii="Simplified Arabic" w:eastAsia="Simplified Arabic" w:hAnsi="Simplified Arabic" w:cs="Simplified Arabic" w:hint="cs"/>
                <w:b/>
                <w:bCs/>
                <w:sz w:val="22"/>
                <w:szCs w:val="22"/>
                <w:rtl/>
              </w:rPr>
              <w:t>السنة الدراسية الثانية</w:t>
            </w:r>
          </w:p>
          <w:p w14:paraId="476823BC" w14:textId="32116245" w:rsidR="00DD21E7" w:rsidRPr="00747CC7" w:rsidRDefault="00EA139D"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الثانية</w:t>
            </w:r>
          </w:p>
          <w:p w14:paraId="1342552C" w14:textId="44643BB8" w:rsidR="004E28C1" w:rsidRPr="00747CC7" w:rsidRDefault="004E28C1"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الثانية</w:t>
            </w:r>
          </w:p>
          <w:p w14:paraId="2EDDA8BB" w14:textId="5B726983" w:rsidR="004E28C1" w:rsidRPr="00747CC7" w:rsidRDefault="004E28C1"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الثانية</w:t>
            </w:r>
          </w:p>
          <w:p w14:paraId="644604F7" w14:textId="19C57BBF" w:rsidR="004E28C1" w:rsidRPr="00747CC7" w:rsidRDefault="004E28C1"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الثانية</w:t>
            </w:r>
          </w:p>
          <w:p w14:paraId="6A69D3BC" w14:textId="73F9B641" w:rsidR="004E28C1" w:rsidRPr="00747CC7" w:rsidRDefault="004E28C1"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الثانية</w:t>
            </w:r>
          </w:p>
          <w:p w14:paraId="05BFC020" w14:textId="127765CF" w:rsidR="004E28C1" w:rsidRPr="00747CC7" w:rsidRDefault="004E28C1"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الثانية</w:t>
            </w:r>
          </w:p>
          <w:p w14:paraId="78151E9A" w14:textId="7DBAB183" w:rsidR="004E28C1" w:rsidRPr="00747CC7" w:rsidRDefault="004E28C1" w:rsidP="00747CC7">
            <w:pPr>
              <w:ind w:left="0" w:hanging="2"/>
              <w:jc w:val="left"/>
              <w:textDirection w:val="lrTb"/>
              <w:rPr>
                <w:rFonts w:ascii="Simplified Arabic" w:eastAsia="Simplified Arabic" w:hAnsi="Simplified Arabic" w:cs="Simplified Arabic"/>
                <w:b/>
                <w:bCs/>
                <w:sz w:val="22"/>
                <w:szCs w:val="22"/>
              </w:rPr>
            </w:pPr>
            <w:r w:rsidRPr="00747CC7">
              <w:rPr>
                <w:rFonts w:ascii="Simplified Arabic" w:eastAsia="Simplified Arabic" w:hAnsi="Simplified Arabic" w:cs="Simplified Arabic"/>
                <w:b/>
                <w:bCs/>
                <w:sz w:val="22"/>
                <w:szCs w:val="22"/>
                <w:rtl/>
              </w:rPr>
              <w:t>السنة الدراسية الثانية</w:t>
            </w:r>
          </w:p>
          <w:p w14:paraId="7F54D4E5" w14:textId="0084DD55" w:rsidR="00DD21E7" w:rsidRPr="00747CC7" w:rsidRDefault="00EA139D" w:rsidP="00747CC7">
            <w:pPr>
              <w:ind w:left="0" w:hanging="2"/>
              <w:jc w:val="left"/>
              <w:textDirection w:val="lrTb"/>
              <w:rPr>
                <w:rFonts w:ascii="Simplified Arabic" w:eastAsia="Simplified Arabic" w:hAnsi="Simplified Arabic" w:cs="Simplified Arabic"/>
                <w:b/>
                <w:bCs/>
                <w:sz w:val="22"/>
                <w:szCs w:val="22"/>
              </w:rPr>
            </w:pPr>
            <w:r w:rsidRPr="00747CC7">
              <w:rPr>
                <w:rFonts w:ascii="Simplified Arabic" w:eastAsia="Simplified Arabic" w:hAnsi="Simplified Arabic" w:cs="Simplified Arabic" w:hint="cs"/>
                <w:b/>
                <w:bCs/>
                <w:sz w:val="22"/>
                <w:szCs w:val="22"/>
                <w:rtl/>
              </w:rPr>
              <w:t>السنة الدراسية الثانية</w:t>
            </w:r>
          </w:p>
          <w:p w14:paraId="0877E81D" w14:textId="1977DCCE" w:rsidR="000C0650" w:rsidRPr="00747CC7" w:rsidRDefault="000C0650"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hint="cs"/>
                <w:b/>
                <w:bCs/>
                <w:sz w:val="22"/>
                <w:szCs w:val="22"/>
                <w:rtl/>
              </w:rPr>
              <w:t>السنة الدراسية الثالثة</w:t>
            </w:r>
          </w:p>
          <w:p w14:paraId="622ED26A" w14:textId="64BEB1B5" w:rsidR="00E17AED" w:rsidRPr="00747CC7" w:rsidRDefault="00E17AED"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الثالثة</w:t>
            </w:r>
          </w:p>
          <w:p w14:paraId="660C4F78" w14:textId="0477BF1E" w:rsidR="00DD21E7" w:rsidRPr="00747CC7" w:rsidRDefault="00E17AED" w:rsidP="00747CC7">
            <w:pPr>
              <w:ind w:left="0" w:hanging="2"/>
              <w:jc w:val="left"/>
              <w:textDirection w:val="lrTb"/>
              <w:rPr>
                <w:rFonts w:ascii="Simplified Arabic" w:eastAsia="Simplified Arabic" w:hAnsi="Simplified Arabic" w:cs="Simplified Arabic"/>
                <w:b/>
                <w:bCs/>
                <w:sz w:val="22"/>
                <w:szCs w:val="22"/>
              </w:rPr>
            </w:pPr>
            <w:r w:rsidRPr="00747CC7">
              <w:rPr>
                <w:rFonts w:ascii="Simplified Arabic" w:eastAsia="Simplified Arabic" w:hAnsi="Simplified Arabic" w:cs="Simplified Arabic"/>
                <w:b/>
                <w:bCs/>
                <w:sz w:val="22"/>
                <w:szCs w:val="22"/>
                <w:rtl/>
              </w:rPr>
              <w:t>السنة الدراسية الثالثة</w:t>
            </w:r>
          </w:p>
          <w:p w14:paraId="33B1B08B" w14:textId="35FF9A66" w:rsidR="00DD21E7" w:rsidRPr="00747CC7" w:rsidRDefault="00E17AED" w:rsidP="00747CC7">
            <w:pPr>
              <w:ind w:left="0" w:hanging="2"/>
              <w:jc w:val="left"/>
              <w:textDirection w:val="lrTb"/>
              <w:rPr>
                <w:rFonts w:ascii="Simplified Arabic" w:eastAsia="Simplified Arabic" w:hAnsi="Simplified Arabic" w:cs="Simplified Arabic"/>
                <w:b/>
                <w:bCs/>
                <w:sz w:val="22"/>
                <w:szCs w:val="22"/>
              </w:rPr>
            </w:pPr>
            <w:r w:rsidRPr="00747CC7">
              <w:rPr>
                <w:rFonts w:ascii="Simplified Arabic" w:eastAsia="Simplified Arabic" w:hAnsi="Simplified Arabic" w:cs="Simplified Arabic"/>
                <w:b/>
                <w:bCs/>
                <w:sz w:val="22"/>
                <w:szCs w:val="22"/>
                <w:rtl/>
              </w:rPr>
              <w:t>السنة الدراسية الثالثة</w:t>
            </w:r>
            <w:r w:rsidRPr="00747CC7">
              <w:rPr>
                <w:rFonts w:ascii="Simplified Arabic" w:eastAsia="Simplified Arabic" w:hAnsi="Simplified Arabic" w:cs="Simplified Arabic" w:hint="cs"/>
                <w:b/>
                <w:bCs/>
                <w:sz w:val="22"/>
                <w:szCs w:val="22"/>
                <w:rtl/>
              </w:rPr>
              <w:t xml:space="preserve"> </w:t>
            </w:r>
          </w:p>
          <w:p w14:paraId="21CCC741" w14:textId="77777777" w:rsidR="00E17AED" w:rsidRPr="00747CC7" w:rsidRDefault="00A15825"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hint="cs"/>
                <w:b/>
                <w:bCs/>
                <w:sz w:val="22"/>
                <w:szCs w:val="22"/>
                <w:rtl/>
              </w:rPr>
              <w:t>السنة الدراسية الثالثة</w:t>
            </w:r>
          </w:p>
          <w:p w14:paraId="7A799B76" w14:textId="1685421F" w:rsidR="00E17AED" w:rsidRPr="00747CC7" w:rsidRDefault="00E17AED"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الثالثة</w:t>
            </w:r>
          </w:p>
          <w:p w14:paraId="51B01088" w14:textId="51F4415F" w:rsidR="00E17AED" w:rsidRPr="00747CC7" w:rsidRDefault="00E17AED"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الثالثة</w:t>
            </w:r>
          </w:p>
          <w:p w14:paraId="2771B8EB" w14:textId="3E362E85" w:rsidR="00E17AED" w:rsidRPr="00747CC7" w:rsidRDefault="00E17AED"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الثالثة</w:t>
            </w:r>
          </w:p>
          <w:p w14:paraId="63FD4269" w14:textId="29A468D7" w:rsidR="00DD21E7" w:rsidRPr="00747CC7" w:rsidRDefault="00B61DA7" w:rsidP="00747CC7">
            <w:pPr>
              <w:ind w:left="0" w:hanging="2"/>
              <w:jc w:val="left"/>
              <w:textDirection w:val="lrTb"/>
              <w:rPr>
                <w:rFonts w:ascii="Simplified Arabic" w:eastAsia="Simplified Arabic" w:hAnsi="Simplified Arabic" w:cs="Simplified Arabic"/>
                <w:b/>
                <w:bCs/>
                <w:sz w:val="22"/>
                <w:szCs w:val="22"/>
              </w:rPr>
            </w:pPr>
            <w:r w:rsidRPr="00747CC7">
              <w:rPr>
                <w:rFonts w:ascii="Simplified Arabic" w:eastAsia="Simplified Arabic" w:hAnsi="Simplified Arabic" w:cs="Simplified Arabic"/>
                <w:b/>
                <w:bCs/>
                <w:sz w:val="22"/>
                <w:szCs w:val="22"/>
                <w:rtl/>
              </w:rPr>
              <w:t>السنة الدراسية الرابعة</w:t>
            </w:r>
            <w:r w:rsidR="000C0650" w:rsidRPr="00747CC7">
              <w:rPr>
                <w:rFonts w:ascii="Simplified Arabic" w:eastAsia="Simplified Arabic" w:hAnsi="Simplified Arabic" w:cs="Simplified Arabic" w:hint="cs"/>
                <w:b/>
                <w:bCs/>
                <w:sz w:val="22"/>
                <w:szCs w:val="22"/>
                <w:rtl/>
              </w:rPr>
              <w:t xml:space="preserve">   </w:t>
            </w:r>
          </w:p>
          <w:p w14:paraId="69A3CCB3" w14:textId="77777777" w:rsidR="00E52870" w:rsidRPr="00747CC7" w:rsidRDefault="00E52870"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الرابعة</w:t>
            </w:r>
          </w:p>
          <w:p w14:paraId="4FDB3A73" w14:textId="14CBCDD3" w:rsidR="00DD21E7" w:rsidRPr="00747CC7" w:rsidRDefault="00E52870" w:rsidP="00747CC7">
            <w:pPr>
              <w:ind w:left="0" w:hanging="2"/>
              <w:jc w:val="left"/>
              <w:textDirection w:val="lrTb"/>
              <w:rPr>
                <w:rFonts w:ascii="Simplified Arabic" w:eastAsia="Simplified Arabic" w:hAnsi="Simplified Arabic" w:cs="Simplified Arabic"/>
                <w:b/>
                <w:bCs/>
                <w:sz w:val="22"/>
                <w:szCs w:val="22"/>
              </w:rPr>
            </w:pPr>
            <w:r w:rsidRPr="00747CC7">
              <w:rPr>
                <w:rFonts w:ascii="Simplified Arabic" w:eastAsia="Simplified Arabic" w:hAnsi="Simplified Arabic" w:cs="Simplified Arabic" w:hint="cs"/>
                <w:b/>
                <w:bCs/>
                <w:sz w:val="22"/>
                <w:szCs w:val="22"/>
                <w:rtl/>
              </w:rPr>
              <w:t>السنة الدراسية الرابعة</w:t>
            </w:r>
          </w:p>
          <w:p w14:paraId="60B73DF9" w14:textId="77777777" w:rsidR="009E7F86" w:rsidRPr="00747CC7" w:rsidRDefault="007E4140"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الرابعة</w:t>
            </w:r>
          </w:p>
          <w:p w14:paraId="1C488C18" w14:textId="26332DAB" w:rsidR="007E4140" w:rsidRPr="00747CC7" w:rsidRDefault="007E4140"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lastRenderedPageBreak/>
              <w:t>السنة الدراسية الرابع</w:t>
            </w:r>
            <w:r w:rsidRPr="00747CC7">
              <w:rPr>
                <w:rFonts w:ascii="Simplified Arabic" w:eastAsia="Simplified Arabic" w:hAnsi="Simplified Arabic" w:cs="Simplified Arabic" w:hint="cs"/>
                <w:b/>
                <w:bCs/>
                <w:sz w:val="22"/>
                <w:szCs w:val="22"/>
                <w:rtl/>
              </w:rPr>
              <w:t>ة</w:t>
            </w:r>
          </w:p>
          <w:p w14:paraId="768CF360" w14:textId="77777777" w:rsidR="007E4140" w:rsidRPr="00747CC7" w:rsidRDefault="007E4140" w:rsidP="00747CC7">
            <w:pPr>
              <w:ind w:left="0" w:hanging="2"/>
              <w:jc w:val="left"/>
              <w:textDirection w:val="lrTb"/>
              <w:rPr>
                <w:rFonts w:ascii="Simplified Arabic" w:eastAsia="Simplified Arabic" w:hAnsi="Simplified Arabic" w:cs="Simplified Arabic"/>
                <w:b/>
                <w:bCs/>
                <w:sz w:val="22"/>
                <w:szCs w:val="22"/>
                <w:rtl/>
              </w:rPr>
            </w:pPr>
            <w:r w:rsidRPr="00747CC7">
              <w:rPr>
                <w:b/>
                <w:bCs/>
                <w:rtl/>
              </w:rPr>
              <w:t xml:space="preserve"> </w:t>
            </w:r>
            <w:r w:rsidRPr="00747CC7">
              <w:rPr>
                <w:rFonts w:ascii="Simplified Arabic" w:eastAsia="Simplified Arabic" w:hAnsi="Simplified Arabic" w:cs="Simplified Arabic"/>
                <w:b/>
                <w:bCs/>
                <w:sz w:val="22"/>
                <w:szCs w:val="22"/>
                <w:rtl/>
              </w:rPr>
              <w:t>السنة الدراسية الرابعة</w:t>
            </w:r>
          </w:p>
          <w:p w14:paraId="1CB9714A" w14:textId="77777777" w:rsidR="007E4140" w:rsidRPr="00747CC7" w:rsidRDefault="007E4140"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الرابعة</w:t>
            </w:r>
          </w:p>
          <w:p w14:paraId="0AE31973" w14:textId="38040621" w:rsidR="00B61DA7" w:rsidRPr="00747CC7" w:rsidRDefault="00774BE5"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الرابعة</w:t>
            </w:r>
          </w:p>
          <w:p w14:paraId="011FD9EB" w14:textId="05B3825C" w:rsidR="00774BE5" w:rsidRPr="00747CC7" w:rsidRDefault="00774BE5"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الرابعة</w:t>
            </w:r>
          </w:p>
          <w:p w14:paraId="63FB8660" w14:textId="432850A3" w:rsidR="00774BE5" w:rsidRPr="00747CC7" w:rsidRDefault="00774BE5"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الرابعة</w:t>
            </w:r>
          </w:p>
          <w:p w14:paraId="31CE331B" w14:textId="74B5B304" w:rsidR="00774BE5" w:rsidRPr="00747CC7" w:rsidRDefault="00A61F56"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الرابعة</w:t>
            </w:r>
          </w:p>
          <w:p w14:paraId="556F5280" w14:textId="3F666718" w:rsidR="00774BE5" w:rsidRPr="00747CC7" w:rsidRDefault="00774BE5"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لسنة الدراسية الخامسة</w:t>
            </w:r>
          </w:p>
          <w:p w14:paraId="00AD7022" w14:textId="18B37623" w:rsidR="00B61DA7" w:rsidRPr="00747CC7" w:rsidRDefault="00CA734E"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hint="cs"/>
                <w:b/>
                <w:bCs/>
                <w:sz w:val="22"/>
                <w:szCs w:val="22"/>
                <w:rtl/>
              </w:rPr>
              <w:t>السنة الدراسية الخامسة</w:t>
            </w:r>
          </w:p>
          <w:p w14:paraId="7102ADE2" w14:textId="77777777" w:rsidR="00CA734E" w:rsidRPr="00747CC7" w:rsidRDefault="00CA734E"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الخامسة</w:t>
            </w:r>
          </w:p>
          <w:p w14:paraId="7A0C9745" w14:textId="77777777" w:rsidR="00CA734E" w:rsidRPr="00747CC7" w:rsidRDefault="00CA734E"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الخامسة</w:t>
            </w:r>
          </w:p>
          <w:p w14:paraId="0677958B" w14:textId="77777777" w:rsidR="00CA734E" w:rsidRPr="00747CC7" w:rsidRDefault="00CA734E"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الخامسة</w:t>
            </w:r>
          </w:p>
          <w:p w14:paraId="6522F99D" w14:textId="77777777" w:rsidR="00CA734E" w:rsidRPr="00747CC7" w:rsidRDefault="00CA734E"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الخامسة</w:t>
            </w:r>
          </w:p>
          <w:p w14:paraId="0607F95C" w14:textId="77777777" w:rsidR="00CA734E" w:rsidRPr="00747CC7" w:rsidRDefault="00CA734E"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الخامسة</w:t>
            </w:r>
          </w:p>
          <w:p w14:paraId="4ABA879C" w14:textId="77777777" w:rsidR="00CA734E" w:rsidRPr="00747CC7" w:rsidRDefault="00CA734E"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الخامسة</w:t>
            </w:r>
          </w:p>
          <w:p w14:paraId="4D6CB549" w14:textId="77777777" w:rsidR="00CA734E" w:rsidRPr="00747CC7" w:rsidRDefault="00CA734E" w:rsidP="00747CC7">
            <w:pPr>
              <w:ind w:left="0" w:hanging="2"/>
              <w:jc w:val="left"/>
              <w:textDirection w:val="lrTb"/>
              <w:rPr>
                <w:rFonts w:ascii="Simplified Arabic" w:eastAsia="Simplified Arabic" w:hAnsi="Simplified Arabic" w:cs="Simplified Arabic"/>
                <w:b/>
                <w:bCs/>
                <w:sz w:val="22"/>
                <w:szCs w:val="22"/>
                <w:rtl/>
              </w:rPr>
            </w:pPr>
            <w:r w:rsidRPr="00747CC7">
              <w:rPr>
                <w:rFonts w:ascii="Simplified Arabic" w:eastAsia="Simplified Arabic" w:hAnsi="Simplified Arabic" w:cs="Simplified Arabic"/>
                <w:b/>
                <w:bCs/>
                <w:sz w:val="22"/>
                <w:szCs w:val="22"/>
                <w:rtl/>
              </w:rPr>
              <w:t>السنة الدراسية الخامسة</w:t>
            </w:r>
          </w:p>
          <w:p w14:paraId="6F670070" w14:textId="04E563CD" w:rsidR="00CA734E" w:rsidRPr="00747CC7" w:rsidRDefault="00CA734E" w:rsidP="00747CC7">
            <w:pPr>
              <w:ind w:left="0" w:hanging="2"/>
              <w:jc w:val="left"/>
              <w:textDirection w:val="lrTb"/>
              <w:rPr>
                <w:rFonts w:ascii="Simplified Arabic" w:eastAsia="Simplified Arabic" w:hAnsi="Simplified Arabic" w:cs="Simplified Arabic"/>
                <w:b/>
                <w:bCs/>
                <w:sz w:val="22"/>
                <w:szCs w:val="22"/>
              </w:rPr>
            </w:pPr>
            <w:r w:rsidRPr="00747CC7">
              <w:rPr>
                <w:rFonts w:ascii="Simplified Arabic" w:eastAsia="Simplified Arabic" w:hAnsi="Simplified Arabic" w:cs="Simplified Arabic"/>
                <w:b/>
                <w:bCs/>
                <w:sz w:val="22"/>
                <w:szCs w:val="22"/>
                <w:rtl/>
              </w:rPr>
              <w:t>السنة الدراسية الخامسة</w:t>
            </w:r>
          </w:p>
        </w:tc>
        <w:tc>
          <w:tcPr>
            <w:tcW w:w="1890" w:type="dxa"/>
          </w:tcPr>
          <w:p w14:paraId="00281F00"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lastRenderedPageBreak/>
              <w:t>RUC102</w:t>
            </w:r>
          </w:p>
          <w:p w14:paraId="1E39ED56"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RUC112</w:t>
            </w:r>
          </w:p>
          <w:p w14:paraId="2F52C7C6"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RUC101</w:t>
            </w:r>
          </w:p>
          <w:p w14:paraId="15C6BC64"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RUC103</w:t>
            </w:r>
          </w:p>
          <w:p w14:paraId="04360A6B"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MePh105</w:t>
            </w:r>
          </w:p>
          <w:p w14:paraId="283A664A"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MeCh106</w:t>
            </w:r>
          </w:p>
          <w:p w14:paraId="6373004B"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Biol107</w:t>
            </w:r>
          </w:p>
          <w:p w14:paraId="4DDF2E2A"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Anat108</w:t>
            </w:r>
          </w:p>
          <w:p w14:paraId="05FAD0D6"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MeTe109</w:t>
            </w:r>
          </w:p>
          <w:p w14:paraId="022A517A"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DeAn110</w:t>
            </w:r>
          </w:p>
          <w:p w14:paraId="2C845D7C"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Bich212</w:t>
            </w:r>
          </w:p>
          <w:p w14:paraId="6D031F4F"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Pros221</w:t>
            </w:r>
          </w:p>
          <w:p w14:paraId="2BD5128F"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DeMa231</w:t>
            </w:r>
          </w:p>
          <w:p w14:paraId="2835D157"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OrHi241</w:t>
            </w:r>
          </w:p>
          <w:p w14:paraId="33ACC4D5"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GeHi251</w:t>
            </w:r>
          </w:p>
          <w:p w14:paraId="0607EB23"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Phys261</w:t>
            </w:r>
          </w:p>
          <w:p w14:paraId="78D44353"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Anat271</w:t>
            </w:r>
          </w:p>
          <w:p w14:paraId="0227CE67"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Emb281</w:t>
            </w:r>
          </w:p>
          <w:p w14:paraId="4C25F3A6"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RUC202</w:t>
            </w:r>
          </w:p>
          <w:p w14:paraId="670103EB"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ReDe111</w:t>
            </w:r>
          </w:p>
          <w:p w14:paraId="2D002C55"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Pros322</w:t>
            </w:r>
          </w:p>
          <w:p w14:paraId="7AB18A2C"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OrSu331</w:t>
            </w:r>
          </w:p>
          <w:p w14:paraId="080EBD43"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Phar340</w:t>
            </w:r>
          </w:p>
          <w:p w14:paraId="387F6FCF"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GePa351</w:t>
            </w:r>
          </w:p>
          <w:p w14:paraId="0BF12215"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Bact360</w:t>
            </w:r>
          </w:p>
          <w:p w14:paraId="3CB536DA"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Radi370</w:t>
            </w:r>
          </w:p>
          <w:p w14:paraId="0F061E04"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DePH310</w:t>
            </w:r>
          </w:p>
          <w:p w14:paraId="78BA4A9A"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Pros423</w:t>
            </w:r>
          </w:p>
          <w:p w14:paraId="1DCCFD45"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OrSu432</w:t>
            </w:r>
          </w:p>
          <w:p w14:paraId="5C1CF557"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Peri441</w:t>
            </w:r>
          </w:p>
          <w:p w14:paraId="5DFCEA10"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Endo451</w:t>
            </w:r>
          </w:p>
          <w:p w14:paraId="4AAC5163"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lastRenderedPageBreak/>
              <w:t>Orth461</w:t>
            </w:r>
          </w:p>
          <w:p w14:paraId="4FBB1A2E"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OrPa471</w:t>
            </w:r>
          </w:p>
          <w:p w14:paraId="57E84108"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GeMe481</w:t>
            </w:r>
          </w:p>
          <w:p w14:paraId="0413C672"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GeSu490</w:t>
            </w:r>
          </w:p>
          <w:p w14:paraId="05B0C488"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Paed480</w:t>
            </w:r>
          </w:p>
          <w:p w14:paraId="697042F6"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FiPr490-1</w:t>
            </w:r>
          </w:p>
          <w:p w14:paraId="12C5C1FE"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ReDe490-2</w:t>
            </w:r>
          </w:p>
          <w:p w14:paraId="47AFF2F5"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OrMe510</w:t>
            </w:r>
          </w:p>
          <w:p w14:paraId="440877FF"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Pros524</w:t>
            </w:r>
          </w:p>
          <w:p w14:paraId="13F0470F"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OrSu533</w:t>
            </w:r>
          </w:p>
          <w:p w14:paraId="03E2C0A0"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Peri524</w:t>
            </w:r>
          </w:p>
          <w:p w14:paraId="2D047A1E"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Endo552</w:t>
            </w:r>
          </w:p>
          <w:p w14:paraId="1FCD8906"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Ort562</w:t>
            </w:r>
          </w:p>
          <w:p w14:paraId="2B0E6088"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PrDe570</w:t>
            </w:r>
          </w:p>
          <w:p w14:paraId="619A0178"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Paed580</w:t>
            </w:r>
          </w:p>
          <w:p w14:paraId="6C373E0B" w14:textId="77777777" w:rsidR="00DD21E7"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FiPr590</w:t>
            </w:r>
          </w:p>
          <w:p w14:paraId="5D88B721" w14:textId="1E5429F4" w:rsidR="009E7F86" w:rsidRPr="00DD21E7" w:rsidRDefault="00DD21E7" w:rsidP="00061F1D">
            <w:pPr>
              <w:ind w:left="0" w:hanging="2"/>
              <w:textDirection w:val="lrTb"/>
              <w:rPr>
                <w:rFonts w:ascii="Simplified Arabic" w:eastAsia="Simplified Arabic" w:hAnsi="Simplified Arabic" w:cs="Simplified Arabic"/>
                <w:b/>
                <w:bCs/>
                <w:sz w:val="22"/>
                <w:szCs w:val="22"/>
              </w:rPr>
            </w:pPr>
            <w:r w:rsidRPr="00DD21E7">
              <w:rPr>
                <w:rFonts w:ascii="Simplified Arabic" w:eastAsia="Simplified Arabic" w:hAnsi="Simplified Arabic" w:cs="Simplified Arabic"/>
                <w:b/>
                <w:bCs/>
                <w:sz w:val="22"/>
                <w:szCs w:val="22"/>
              </w:rPr>
              <w:t>ReDe590-2</w:t>
            </w:r>
          </w:p>
        </w:tc>
        <w:tc>
          <w:tcPr>
            <w:tcW w:w="3159" w:type="dxa"/>
          </w:tcPr>
          <w:p w14:paraId="4702A886" w14:textId="5975737B" w:rsidR="00EE3E37" w:rsidRPr="00061F1D" w:rsidRDefault="0009016E"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lastRenderedPageBreak/>
              <w:t>الحاسوب</w:t>
            </w:r>
          </w:p>
          <w:p w14:paraId="4C07F445" w14:textId="44EBED06" w:rsidR="00EE3E37" w:rsidRPr="00061F1D" w:rsidRDefault="0009016E"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الديموقراطي</w:t>
            </w:r>
            <w:r w:rsidRPr="00061F1D">
              <w:rPr>
                <w:rFonts w:ascii="Simplified Arabic" w:eastAsia="Simplified Arabic" w:hAnsi="Simplified Arabic" w:cs="Simplified Arabic" w:hint="eastAsia"/>
                <w:b/>
                <w:bCs/>
                <w:sz w:val="22"/>
                <w:szCs w:val="22"/>
                <w:rtl/>
              </w:rPr>
              <w:t>ة</w:t>
            </w:r>
            <w:r w:rsidRPr="00061F1D">
              <w:rPr>
                <w:rFonts w:ascii="Simplified Arabic" w:eastAsia="Simplified Arabic" w:hAnsi="Simplified Arabic" w:cs="Simplified Arabic" w:hint="cs"/>
                <w:b/>
                <w:bCs/>
                <w:sz w:val="22"/>
                <w:szCs w:val="22"/>
                <w:rtl/>
              </w:rPr>
              <w:t xml:space="preserve"> وحقوق الانسان</w:t>
            </w:r>
          </w:p>
          <w:p w14:paraId="6832E1DE" w14:textId="7912562D" w:rsidR="00EE3E37" w:rsidRPr="00061F1D" w:rsidRDefault="0009016E"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اللغة الانكليزية</w:t>
            </w:r>
          </w:p>
          <w:p w14:paraId="030FE395" w14:textId="37497EDC" w:rsidR="00EE3E37" w:rsidRPr="00061F1D" w:rsidRDefault="0009016E"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اللغة العربية</w:t>
            </w:r>
          </w:p>
          <w:p w14:paraId="139A8E1E" w14:textId="4C5E010F" w:rsidR="00EE3E37" w:rsidRPr="00061F1D" w:rsidRDefault="0009016E"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الفيزياء الطبية</w:t>
            </w:r>
          </w:p>
          <w:p w14:paraId="2B4AD737" w14:textId="787E33D9" w:rsidR="00EE3E37" w:rsidRPr="00061F1D" w:rsidRDefault="0009016E"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الكيمياء ال</w:t>
            </w:r>
            <w:r w:rsidR="002A1AD5" w:rsidRPr="00061F1D">
              <w:rPr>
                <w:rFonts w:ascii="Simplified Arabic" w:eastAsia="Simplified Arabic" w:hAnsi="Simplified Arabic" w:cs="Simplified Arabic" w:hint="cs"/>
                <w:b/>
                <w:bCs/>
                <w:sz w:val="22"/>
                <w:szCs w:val="22"/>
                <w:rtl/>
              </w:rPr>
              <w:t>طبية</w:t>
            </w:r>
          </w:p>
          <w:p w14:paraId="712F19F1" w14:textId="1F5059D8" w:rsidR="00EE3E37" w:rsidRPr="00061F1D" w:rsidRDefault="002A1AD5"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الاحياء الطبية</w:t>
            </w:r>
          </w:p>
          <w:p w14:paraId="37031EE6" w14:textId="5A0FE0F1" w:rsidR="00EE3E37" w:rsidRPr="00061F1D" w:rsidRDefault="002A1AD5"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التشريح</w:t>
            </w:r>
          </w:p>
          <w:p w14:paraId="0DC52A36" w14:textId="471C53A6" w:rsidR="00EE3E37" w:rsidRPr="00061F1D" w:rsidRDefault="002A1AD5"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المصطلحات الطبية</w:t>
            </w:r>
          </w:p>
          <w:p w14:paraId="5FF1061F" w14:textId="0F075CB1" w:rsidR="00EE3E37" w:rsidRPr="00061F1D" w:rsidRDefault="002A1AD5"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تشريح الاسنان</w:t>
            </w:r>
          </w:p>
          <w:p w14:paraId="3C84CF6B" w14:textId="1EFAE5FB" w:rsidR="00EE3E37" w:rsidRPr="00061F1D" w:rsidRDefault="009606CA"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الكيمياء الحي</w:t>
            </w:r>
            <w:r w:rsidR="00BC3351" w:rsidRPr="00061F1D">
              <w:rPr>
                <w:rFonts w:ascii="Simplified Arabic" w:eastAsia="Simplified Arabic" w:hAnsi="Simplified Arabic" w:cs="Simplified Arabic" w:hint="cs"/>
                <w:b/>
                <w:bCs/>
                <w:sz w:val="22"/>
                <w:szCs w:val="22"/>
                <w:rtl/>
              </w:rPr>
              <w:t>اتية</w:t>
            </w:r>
          </w:p>
          <w:p w14:paraId="4E1614E3" w14:textId="0C7660B3" w:rsidR="00EE3E37" w:rsidRPr="00061F1D" w:rsidRDefault="009606CA"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 xml:space="preserve">صناعة الاسنان </w:t>
            </w:r>
          </w:p>
          <w:p w14:paraId="402C1A36" w14:textId="26CB8E13" w:rsidR="00EE3E37" w:rsidRPr="00061F1D" w:rsidRDefault="009606CA"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مواد الاسنان</w:t>
            </w:r>
          </w:p>
          <w:p w14:paraId="76F669F9" w14:textId="0247BFF6" w:rsidR="00EE3E37" w:rsidRPr="00061F1D" w:rsidRDefault="00AE4C5B"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انسجة الفم</w:t>
            </w:r>
          </w:p>
          <w:p w14:paraId="00C30EED" w14:textId="77777777" w:rsidR="00AE4C5B" w:rsidRPr="00061F1D" w:rsidRDefault="00AE4C5B" w:rsidP="00061F1D">
            <w:pPr>
              <w:ind w:left="0" w:hanging="2"/>
              <w:jc w:val="left"/>
              <w:textDirection w:val="lrTb"/>
              <w:rPr>
                <w:rFonts w:ascii="Simplified Arabic" w:eastAsia="Simplified Arabic" w:hAnsi="Simplified Arabic" w:cs="Simplified Arabic"/>
                <w:b/>
                <w:bCs/>
                <w:sz w:val="22"/>
                <w:szCs w:val="22"/>
                <w:rtl/>
              </w:rPr>
            </w:pPr>
            <w:r w:rsidRPr="00061F1D">
              <w:rPr>
                <w:rFonts w:ascii="Simplified Arabic" w:eastAsia="Simplified Arabic" w:hAnsi="Simplified Arabic" w:cs="Simplified Arabic" w:hint="cs"/>
                <w:b/>
                <w:bCs/>
                <w:sz w:val="22"/>
                <w:szCs w:val="22"/>
                <w:rtl/>
              </w:rPr>
              <w:t>الانسجة العامة</w:t>
            </w:r>
          </w:p>
          <w:p w14:paraId="1BEF014D" w14:textId="17889113" w:rsidR="00EE3E37" w:rsidRPr="00061F1D" w:rsidRDefault="00AE4C5B" w:rsidP="00061F1D">
            <w:pPr>
              <w:ind w:left="0" w:hanging="2"/>
              <w:jc w:val="left"/>
              <w:textDirection w:val="lrTb"/>
              <w:rPr>
                <w:rFonts w:ascii="Simplified Arabic" w:eastAsia="Simplified Arabic" w:hAnsi="Simplified Arabic" w:cs="Simplified Arabic"/>
                <w:b/>
                <w:bCs/>
                <w:sz w:val="22"/>
                <w:szCs w:val="22"/>
              </w:rPr>
            </w:pPr>
            <w:proofErr w:type="spellStart"/>
            <w:r w:rsidRPr="00061F1D">
              <w:rPr>
                <w:rFonts w:ascii="Simplified Arabic" w:eastAsia="Simplified Arabic" w:hAnsi="Simplified Arabic" w:cs="Simplified Arabic" w:hint="cs"/>
                <w:b/>
                <w:bCs/>
                <w:sz w:val="22"/>
                <w:szCs w:val="22"/>
                <w:rtl/>
              </w:rPr>
              <w:t>الف</w:t>
            </w:r>
            <w:r w:rsidR="00F70AC0" w:rsidRPr="00061F1D">
              <w:rPr>
                <w:rFonts w:ascii="Simplified Arabic" w:eastAsia="Simplified Arabic" w:hAnsi="Simplified Arabic" w:cs="Simplified Arabic" w:hint="cs"/>
                <w:b/>
                <w:bCs/>
                <w:sz w:val="22"/>
                <w:szCs w:val="22"/>
                <w:rtl/>
              </w:rPr>
              <w:t>س</w:t>
            </w:r>
            <w:r w:rsidRPr="00061F1D">
              <w:rPr>
                <w:rFonts w:ascii="Simplified Arabic" w:eastAsia="Simplified Arabic" w:hAnsi="Simplified Arabic" w:cs="Simplified Arabic" w:hint="cs"/>
                <w:b/>
                <w:bCs/>
                <w:sz w:val="22"/>
                <w:szCs w:val="22"/>
                <w:rtl/>
              </w:rPr>
              <w:t>لجة</w:t>
            </w:r>
            <w:proofErr w:type="spellEnd"/>
          </w:p>
          <w:p w14:paraId="3B11B666" w14:textId="4342C121" w:rsidR="00EE3E37" w:rsidRPr="00061F1D" w:rsidRDefault="00AE4C5B"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التشريح</w:t>
            </w:r>
          </w:p>
          <w:p w14:paraId="318F2F36" w14:textId="4B61F00E" w:rsidR="00EE3E37" w:rsidRPr="00061F1D" w:rsidRDefault="00F70AC0"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الاجنة</w:t>
            </w:r>
          </w:p>
          <w:p w14:paraId="5D130162" w14:textId="075BB7B4" w:rsidR="00EE3E37" w:rsidRPr="00061F1D" w:rsidRDefault="00F70AC0"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الحاسوب</w:t>
            </w:r>
          </w:p>
          <w:p w14:paraId="3D28F37B" w14:textId="79C76852" w:rsidR="00EE3E37" w:rsidRPr="00061F1D" w:rsidRDefault="008A3F39"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 xml:space="preserve">طب الاسنان </w:t>
            </w:r>
            <w:r w:rsidR="00747CC7" w:rsidRPr="00061F1D">
              <w:rPr>
                <w:rFonts w:ascii="Simplified Arabic" w:eastAsia="Simplified Arabic" w:hAnsi="Simplified Arabic" w:cs="Simplified Arabic" w:hint="cs"/>
                <w:b/>
                <w:bCs/>
                <w:sz w:val="22"/>
                <w:szCs w:val="22"/>
                <w:rtl/>
              </w:rPr>
              <w:t>الرميمي</w:t>
            </w:r>
          </w:p>
          <w:p w14:paraId="67117838" w14:textId="246AD994" w:rsidR="00EE3E37" w:rsidRPr="00061F1D" w:rsidRDefault="008A3F39"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صناعة الاسنان</w:t>
            </w:r>
          </w:p>
          <w:p w14:paraId="243DE193" w14:textId="1A216F2E" w:rsidR="00EE3E37" w:rsidRPr="00061F1D" w:rsidRDefault="00185048"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جراحة الفم</w:t>
            </w:r>
          </w:p>
          <w:p w14:paraId="75038716" w14:textId="3A52A8D4" w:rsidR="00EE3E37" w:rsidRPr="00061F1D" w:rsidRDefault="00185048"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علم الادوية</w:t>
            </w:r>
          </w:p>
          <w:p w14:paraId="23624A29" w14:textId="530B73A0" w:rsidR="00EE3E37" w:rsidRPr="00061F1D" w:rsidRDefault="00861E12"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علم الامراض</w:t>
            </w:r>
          </w:p>
          <w:p w14:paraId="0CC3C16B" w14:textId="4FC3A07A" w:rsidR="00EE3E37" w:rsidRPr="00061F1D" w:rsidRDefault="00E12708"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علم البكتيريا</w:t>
            </w:r>
          </w:p>
          <w:p w14:paraId="4CDFD407" w14:textId="29AB7214" w:rsidR="00EE3E37" w:rsidRPr="00061F1D" w:rsidRDefault="00BC3351"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علم الاشعة</w:t>
            </w:r>
          </w:p>
          <w:p w14:paraId="41D5E630" w14:textId="67E2340E" w:rsidR="00EE3E37" w:rsidRPr="00061F1D" w:rsidRDefault="00581BAD"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صحة الاسنان العامة</w:t>
            </w:r>
          </w:p>
          <w:p w14:paraId="45EC8A84" w14:textId="5F990F9F" w:rsidR="00EE3E37" w:rsidRPr="00061F1D" w:rsidRDefault="00581BAD"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صناعة الاسنان</w:t>
            </w:r>
          </w:p>
          <w:p w14:paraId="1E8AC3F2" w14:textId="37E8A272" w:rsidR="00EE3E37" w:rsidRPr="00061F1D" w:rsidRDefault="00581BAD"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جراحة الفم</w:t>
            </w:r>
          </w:p>
          <w:p w14:paraId="4C8BD429" w14:textId="70060EEE" w:rsidR="00EE3E37" w:rsidRPr="00061F1D" w:rsidRDefault="006B05CB"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طب اللثة</w:t>
            </w:r>
          </w:p>
          <w:p w14:paraId="2B56FA0B" w14:textId="0D95A507" w:rsidR="00EE3E37" w:rsidRPr="00061F1D" w:rsidRDefault="006B05CB"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علاج جذور الاسنا</w:t>
            </w:r>
            <w:r w:rsidR="001D0CF4" w:rsidRPr="00061F1D">
              <w:rPr>
                <w:rFonts w:ascii="Simplified Arabic" w:eastAsia="Simplified Arabic" w:hAnsi="Simplified Arabic" w:cs="Simplified Arabic" w:hint="cs"/>
                <w:b/>
                <w:bCs/>
                <w:sz w:val="22"/>
                <w:szCs w:val="22"/>
                <w:rtl/>
              </w:rPr>
              <w:t>ن</w:t>
            </w:r>
          </w:p>
          <w:p w14:paraId="42C346F8" w14:textId="68FA4DFB" w:rsidR="00EE3E37" w:rsidRPr="00061F1D" w:rsidRDefault="001D0CF4"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lastRenderedPageBreak/>
              <w:t>تقويم الاسنان</w:t>
            </w:r>
          </w:p>
          <w:p w14:paraId="5886832A" w14:textId="4E97F408" w:rsidR="00EE3E37" w:rsidRPr="00061F1D" w:rsidRDefault="001D0CF4"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علم امراض الفم</w:t>
            </w:r>
          </w:p>
          <w:p w14:paraId="3B62D1C0" w14:textId="756E6BDD" w:rsidR="00EE3E37" w:rsidRPr="00061F1D" w:rsidRDefault="001A6822"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الطب العام</w:t>
            </w:r>
          </w:p>
          <w:p w14:paraId="59159761" w14:textId="74172D54" w:rsidR="00EE3E37" w:rsidRPr="00061F1D" w:rsidRDefault="001A6822"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الجراحة العامة</w:t>
            </w:r>
          </w:p>
          <w:p w14:paraId="2C5D3BE8" w14:textId="2F37B87F" w:rsidR="00EE3E37" w:rsidRPr="00061F1D" w:rsidRDefault="001A6822"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طب اسنان الاطفال</w:t>
            </w:r>
          </w:p>
          <w:p w14:paraId="0FCFFAB1" w14:textId="1BA234DB" w:rsidR="00EE3E37" w:rsidRPr="00061F1D" w:rsidRDefault="001A6822"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التعويضات الثابتة</w:t>
            </w:r>
          </w:p>
          <w:p w14:paraId="38D10FC0" w14:textId="1656B88A" w:rsidR="00EE3E37" w:rsidRPr="00061F1D" w:rsidRDefault="00141C77"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طب الاسنان الرميمي</w:t>
            </w:r>
          </w:p>
          <w:p w14:paraId="4755FC1C" w14:textId="667DD76D" w:rsidR="00EE3E37" w:rsidRPr="00061F1D" w:rsidRDefault="00141C77"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طب الفم</w:t>
            </w:r>
          </w:p>
          <w:p w14:paraId="48B5A353" w14:textId="270E4971" w:rsidR="00EE3E37" w:rsidRPr="00061F1D" w:rsidRDefault="00141C77"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صناعة الاسنان</w:t>
            </w:r>
          </w:p>
          <w:p w14:paraId="7B47893B" w14:textId="784ECC69" w:rsidR="00EE3E37" w:rsidRPr="00061F1D" w:rsidRDefault="00141C77"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جراحة الفم</w:t>
            </w:r>
          </w:p>
          <w:p w14:paraId="25214581" w14:textId="77777777" w:rsidR="00F54E9A" w:rsidRPr="00061F1D" w:rsidRDefault="00F54E9A" w:rsidP="00061F1D">
            <w:pPr>
              <w:ind w:left="0" w:hanging="2"/>
              <w:jc w:val="left"/>
              <w:textDirection w:val="lrTb"/>
              <w:rPr>
                <w:rFonts w:ascii="Simplified Arabic" w:eastAsia="Simplified Arabic" w:hAnsi="Simplified Arabic" w:cs="Simplified Arabic"/>
                <w:b/>
                <w:bCs/>
                <w:sz w:val="22"/>
                <w:szCs w:val="22"/>
                <w:rtl/>
              </w:rPr>
            </w:pPr>
            <w:r w:rsidRPr="00061F1D">
              <w:rPr>
                <w:rFonts w:ascii="Simplified Arabic" w:eastAsia="Simplified Arabic" w:hAnsi="Simplified Arabic" w:cs="Simplified Arabic" w:hint="cs"/>
                <w:b/>
                <w:bCs/>
                <w:sz w:val="22"/>
                <w:szCs w:val="22"/>
                <w:rtl/>
              </w:rPr>
              <w:t>طب اللثة</w:t>
            </w:r>
          </w:p>
          <w:p w14:paraId="00F7DA48" w14:textId="70008B04" w:rsidR="00EE3E37" w:rsidRPr="00061F1D" w:rsidRDefault="00F54E9A"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علاج جذور الاسنان</w:t>
            </w:r>
          </w:p>
          <w:p w14:paraId="3F7DA6DE" w14:textId="64DCB647" w:rsidR="00EE3E37" w:rsidRPr="00061F1D" w:rsidRDefault="00F54E9A"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تقويم الاسنان</w:t>
            </w:r>
          </w:p>
          <w:p w14:paraId="527771A7" w14:textId="1CBA539C" w:rsidR="00EE3E37" w:rsidRPr="00061F1D" w:rsidRDefault="00AA54B5"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طب الاسنان الوقائ</w:t>
            </w:r>
            <w:r w:rsidRPr="00061F1D">
              <w:rPr>
                <w:rFonts w:ascii="Simplified Arabic" w:eastAsia="Simplified Arabic" w:hAnsi="Simplified Arabic" w:cs="Simplified Arabic" w:hint="eastAsia"/>
                <w:b/>
                <w:bCs/>
                <w:sz w:val="22"/>
                <w:szCs w:val="22"/>
                <w:rtl/>
              </w:rPr>
              <w:t>ي</w:t>
            </w:r>
          </w:p>
          <w:p w14:paraId="4B4FE6B0" w14:textId="5ECF5066" w:rsidR="00EE3E37" w:rsidRPr="00061F1D" w:rsidRDefault="00AA54B5"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طب اسنان الاطفال</w:t>
            </w:r>
          </w:p>
          <w:p w14:paraId="5351D1AB" w14:textId="396180F0" w:rsidR="00EE3E37" w:rsidRPr="00061F1D" w:rsidRDefault="00AA54B5"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التعويضات الثابتة</w:t>
            </w:r>
          </w:p>
          <w:p w14:paraId="60E6634C" w14:textId="19B7FBD8" w:rsidR="009E7F86" w:rsidRPr="00061F1D" w:rsidRDefault="00747CC7" w:rsidP="00061F1D">
            <w:pPr>
              <w:ind w:left="0" w:hanging="2"/>
              <w:jc w:val="left"/>
              <w:textDirection w:val="lrTb"/>
              <w:rPr>
                <w:rFonts w:ascii="Simplified Arabic" w:eastAsia="Simplified Arabic" w:hAnsi="Simplified Arabic" w:cs="Simplified Arabic"/>
                <w:b/>
                <w:bCs/>
                <w:sz w:val="22"/>
                <w:szCs w:val="22"/>
              </w:rPr>
            </w:pPr>
            <w:r w:rsidRPr="00061F1D">
              <w:rPr>
                <w:rFonts w:ascii="Simplified Arabic" w:eastAsia="Simplified Arabic" w:hAnsi="Simplified Arabic" w:cs="Simplified Arabic" w:hint="cs"/>
                <w:b/>
                <w:bCs/>
                <w:sz w:val="22"/>
                <w:szCs w:val="22"/>
                <w:rtl/>
              </w:rPr>
              <w:t xml:space="preserve">طب الاسنان </w:t>
            </w:r>
            <w:proofErr w:type="spellStart"/>
            <w:r w:rsidRPr="00061F1D">
              <w:rPr>
                <w:rFonts w:ascii="Simplified Arabic" w:eastAsia="Simplified Arabic" w:hAnsi="Simplified Arabic" w:cs="Simplified Arabic" w:hint="cs"/>
                <w:b/>
                <w:bCs/>
                <w:sz w:val="22"/>
                <w:szCs w:val="22"/>
                <w:rtl/>
              </w:rPr>
              <w:t>الترميمي</w:t>
            </w:r>
            <w:proofErr w:type="spellEnd"/>
          </w:p>
        </w:tc>
        <w:tc>
          <w:tcPr>
            <w:tcW w:w="1341" w:type="dxa"/>
            <w:shd w:val="clear" w:color="auto" w:fill="FFFFFF"/>
          </w:tcPr>
          <w:p w14:paraId="30786F5E"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lastRenderedPageBreak/>
              <w:t>1</w:t>
            </w:r>
          </w:p>
          <w:p w14:paraId="17553222"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3A70F2AE"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1A1ADD1F"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13A1B4EC"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3DA6803A"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3791F747"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75C84032"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1E53C377"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0E7E651B"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21F96B1E"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788F1B1D"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251010BD"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745ED708"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756C4CD5"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56CC7C31"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7DC54488"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13E3025B"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06DE14BC"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10CE2234"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4F02D751"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3B0B21A2"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35160A36"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29928299"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74A8FE45"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122FA357"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489A0743"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58157A31"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4AFD965F"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7D7E9BEA"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7D30654D"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44AB4092"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lastRenderedPageBreak/>
              <w:t>1</w:t>
            </w:r>
          </w:p>
          <w:p w14:paraId="78D8F5C8"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3659E435"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3194841F"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299D5BF3"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14DD4615"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07D64E14"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w:t>
            </w:r>
          </w:p>
          <w:p w14:paraId="437DFC74"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534AC7E7"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76E3D9FB"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1E2E760F"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7773EB4C"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3516B83F"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43A7299F"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7EF47F57"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04C630DC"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1</w:t>
            </w:r>
          </w:p>
          <w:p w14:paraId="017C538C" w14:textId="424D0BF6" w:rsidR="009E7F86"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w:t>
            </w:r>
          </w:p>
        </w:tc>
        <w:tc>
          <w:tcPr>
            <w:tcW w:w="1080" w:type="dxa"/>
            <w:shd w:val="clear" w:color="auto" w:fill="FFFFFF"/>
          </w:tcPr>
          <w:p w14:paraId="565EC093"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lastRenderedPageBreak/>
              <w:t>2</w:t>
            </w:r>
          </w:p>
          <w:p w14:paraId="0C0EA178"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0</w:t>
            </w:r>
          </w:p>
          <w:p w14:paraId="285538CF"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0</w:t>
            </w:r>
          </w:p>
          <w:p w14:paraId="68712A39"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0</w:t>
            </w:r>
          </w:p>
          <w:p w14:paraId="586DC26B"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05C86A6D"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74A78C1F"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5AB767C3"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49149043"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0</w:t>
            </w:r>
          </w:p>
          <w:p w14:paraId="34EF2DD0"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56BD4560"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361B5249"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4</w:t>
            </w:r>
          </w:p>
          <w:p w14:paraId="51308F43"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4EF4E7E3"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2470D48C"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1796B39D"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0B753CB8"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2BA7188A"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44653ABA"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w:t>
            </w:r>
          </w:p>
          <w:p w14:paraId="7A8ACE2E"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3</w:t>
            </w:r>
          </w:p>
          <w:p w14:paraId="3A14A808"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6</w:t>
            </w:r>
          </w:p>
          <w:p w14:paraId="457F1558"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3</w:t>
            </w:r>
          </w:p>
          <w:p w14:paraId="3762B406"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60A128F6"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3</w:t>
            </w:r>
          </w:p>
          <w:p w14:paraId="21AD5CF4"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12D3D296"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3</w:t>
            </w:r>
          </w:p>
          <w:p w14:paraId="63428514"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6</w:t>
            </w:r>
          </w:p>
          <w:p w14:paraId="09F84023"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6</w:t>
            </w:r>
          </w:p>
          <w:p w14:paraId="13C13976"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3</w:t>
            </w:r>
          </w:p>
          <w:p w14:paraId="76C626ED"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3</w:t>
            </w:r>
          </w:p>
          <w:p w14:paraId="2AD041BE"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3</w:t>
            </w:r>
          </w:p>
          <w:p w14:paraId="1276E261"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lastRenderedPageBreak/>
              <w:t>3</w:t>
            </w:r>
          </w:p>
          <w:p w14:paraId="75D75A3C"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61AD9613"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2</w:t>
            </w:r>
          </w:p>
          <w:p w14:paraId="5B632E7E"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3</w:t>
            </w:r>
          </w:p>
          <w:p w14:paraId="06FB7E94"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w:t>
            </w:r>
          </w:p>
          <w:p w14:paraId="7933AF55"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4</w:t>
            </w:r>
          </w:p>
          <w:p w14:paraId="4EDA393A"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6</w:t>
            </w:r>
          </w:p>
          <w:p w14:paraId="24D24EE6"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3</w:t>
            </w:r>
          </w:p>
          <w:p w14:paraId="33298574"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6</w:t>
            </w:r>
          </w:p>
          <w:p w14:paraId="5AF179F2"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6</w:t>
            </w:r>
          </w:p>
          <w:p w14:paraId="7CE02BB3"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6</w:t>
            </w:r>
          </w:p>
          <w:p w14:paraId="3EF97CB8"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3</w:t>
            </w:r>
          </w:p>
          <w:p w14:paraId="04328114"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3</w:t>
            </w:r>
          </w:p>
          <w:p w14:paraId="208E94C4"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3</w:t>
            </w:r>
          </w:p>
          <w:p w14:paraId="18EDD508"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3</w:t>
            </w:r>
          </w:p>
          <w:p w14:paraId="771265BA" w14:textId="77777777" w:rsidR="00391A9C" w:rsidRPr="00391A9C"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3</w:t>
            </w:r>
          </w:p>
          <w:p w14:paraId="199DDBC8" w14:textId="17D577E6" w:rsidR="009E7F86" w:rsidRDefault="00391A9C" w:rsidP="00391A9C">
            <w:pPr>
              <w:shd w:val="clear" w:color="auto" w:fill="FFFFFF"/>
              <w:ind w:left="0" w:hanging="2"/>
              <w:jc w:val="center"/>
              <w:textDirection w:val="lrTb"/>
              <w:rPr>
                <w:rFonts w:ascii="Simplified Arabic" w:eastAsia="Simplified Arabic" w:hAnsi="Simplified Arabic" w:cs="Simplified Arabic"/>
                <w:sz w:val="22"/>
                <w:szCs w:val="22"/>
              </w:rPr>
            </w:pPr>
            <w:r w:rsidRPr="00391A9C">
              <w:rPr>
                <w:rFonts w:ascii="Simplified Arabic" w:eastAsia="Simplified Arabic" w:hAnsi="Simplified Arabic" w:cs="Simplified Arabic"/>
                <w:sz w:val="22"/>
                <w:szCs w:val="22"/>
                <w:rtl/>
              </w:rPr>
              <w:t>3</w:t>
            </w:r>
          </w:p>
        </w:tc>
      </w:tr>
      <w:tr w:rsidR="009E7F86" w14:paraId="3D9DD8AC" w14:textId="77777777" w:rsidTr="00EE60BF">
        <w:trPr>
          <w:jc w:val="right"/>
        </w:trPr>
        <w:tc>
          <w:tcPr>
            <w:tcW w:w="2159" w:type="dxa"/>
          </w:tcPr>
          <w:p w14:paraId="5E13297F" w14:textId="77777777" w:rsidR="009E7F86" w:rsidRPr="00747CC7" w:rsidRDefault="009E7F86" w:rsidP="00747CC7">
            <w:pPr>
              <w:ind w:left="0" w:hanging="2"/>
              <w:jc w:val="left"/>
              <w:textDirection w:val="lrTb"/>
              <w:rPr>
                <w:rFonts w:ascii="Simplified Arabic" w:eastAsia="Simplified Arabic" w:hAnsi="Simplified Arabic" w:cs="Simplified Arabic"/>
                <w:b/>
                <w:bCs/>
                <w:sz w:val="22"/>
                <w:szCs w:val="22"/>
              </w:rPr>
            </w:pPr>
          </w:p>
        </w:tc>
        <w:tc>
          <w:tcPr>
            <w:tcW w:w="1890" w:type="dxa"/>
          </w:tcPr>
          <w:p w14:paraId="202BC3E8" w14:textId="77777777" w:rsidR="009E7F86" w:rsidRDefault="009E7F86" w:rsidP="00061F1D">
            <w:pPr>
              <w:ind w:left="0" w:hanging="2"/>
              <w:textDirection w:val="lrTb"/>
              <w:rPr>
                <w:rFonts w:ascii="Simplified Arabic" w:eastAsia="Simplified Arabic" w:hAnsi="Simplified Arabic" w:cs="Simplified Arabic"/>
                <w:sz w:val="22"/>
                <w:szCs w:val="22"/>
              </w:rPr>
            </w:pPr>
          </w:p>
        </w:tc>
        <w:tc>
          <w:tcPr>
            <w:tcW w:w="3159" w:type="dxa"/>
          </w:tcPr>
          <w:p w14:paraId="4A075BCB" w14:textId="77777777" w:rsidR="009E7F86" w:rsidRDefault="009E7F86">
            <w:pPr>
              <w:ind w:left="0" w:hanging="2"/>
              <w:jc w:val="left"/>
              <w:textDirection w:val="lrTb"/>
              <w:rPr>
                <w:rFonts w:ascii="Simplified Arabic" w:eastAsia="Simplified Arabic" w:hAnsi="Simplified Arabic" w:cs="Simplified Arabic"/>
                <w:sz w:val="22"/>
                <w:szCs w:val="22"/>
              </w:rPr>
            </w:pPr>
          </w:p>
        </w:tc>
        <w:tc>
          <w:tcPr>
            <w:tcW w:w="1341" w:type="dxa"/>
          </w:tcPr>
          <w:p w14:paraId="175963A6" w14:textId="77777777" w:rsidR="009E7F86" w:rsidRDefault="009E7F86">
            <w:pPr>
              <w:ind w:left="0" w:hanging="2"/>
              <w:jc w:val="left"/>
              <w:textDirection w:val="lrTb"/>
              <w:rPr>
                <w:rFonts w:ascii="Simplified Arabic" w:eastAsia="Simplified Arabic" w:hAnsi="Simplified Arabic" w:cs="Simplified Arabic"/>
                <w:sz w:val="22"/>
                <w:szCs w:val="22"/>
              </w:rPr>
            </w:pPr>
          </w:p>
        </w:tc>
        <w:tc>
          <w:tcPr>
            <w:tcW w:w="1080" w:type="dxa"/>
          </w:tcPr>
          <w:p w14:paraId="5B50962B" w14:textId="77777777" w:rsidR="009E7F86" w:rsidRDefault="009E7F86">
            <w:pPr>
              <w:ind w:left="0" w:hanging="2"/>
              <w:jc w:val="left"/>
              <w:textDirection w:val="lrTb"/>
              <w:rPr>
                <w:rFonts w:ascii="Simplified Arabic" w:eastAsia="Simplified Arabic" w:hAnsi="Simplified Arabic" w:cs="Simplified Arabic"/>
                <w:sz w:val="22"/>
                <w:szCs w:val="22"/>
              </w:rPr>
            </w:pPr>
          </w:p>
        </w:tc>
      </w:tr>
    </w:tbl>
    <w:p w14:paraId="6B8E0B49" w14:textId="77777777" w:rsidR="009E7F86" w:rsidRDefault="009E7F86">
      <w:pPr>
        <w:shd w:val="clear" w:color="auto" w:fill="FFFFFF"/>
        <w:spacing w:after="200"/>
        <w:ind w:left="0" w:hanging="2"/>
        <w:jc w:val="both"/>
        <w:rPr>
          <w:rFonts w:ascii="Simplified Arabic" w:eastAsia="Simplified Arabic" w:hAnsi="Simplified Arabic" w:cs="Simplified Arabic"/>
          <w:sz w:val="22"/>
          <w:szCs w:val="22"/>
        </w:rPr>
      </w:pPr>
    </w:p>
    <w:tbl>
      <w:tblPr>
        <w:tblStyle w:val="a6"/>
        <w:bidiVisual/>
        <w:tblW w:w="961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63"/>
        <w:gridCol w:w="3052"/>
      </w:tblGrid>
      <w:tr w:rsidR="009E7F86" w14:paraId="016BF412" w14:textId="77777777">
        <w:trPr>
          <w:jc w:val="right"/>
        </w:trPr>
        <w:tc>
          <w:tcPr>
            <w:tcW w:w="9615" w:type="dxa"/>
            <w:gridSpan w:val="2"/>
            <w:shd w:val="clear" w:color="auto" w:fill="DEEAF6"/>
          </w:tcPr>
          <w:p w14:paraId="4353D054" w14:textId="77777777" w:rsidR="009E7F86" w:rsidRDefault="00000000">
            <w:pPr>
              <w:numPr>
                <w:ilvl w:val="0"/>
                <w:numId w:val="2"/>
              </w:numPr>
              <w:ind w:left="1" w:hanging="3"/>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8"/>
                <w:szCs w:val="28"/>
                <w:rtl/>
              </w:rPr>
              <w:t>مخرجات التعلم المتوقعة للبرنامج</w:t>
            </w:r>
          </w:p>
        </w:tc>
      </w:tr>
      <w:tr w:rsidR="009E7F86" w14:paraId="15AD2D42" w14:textId="77777777">
        <w:trPr>
          <w:jc w:val="right"/>
        </w:trPr>
        <w:tc>
          <w:tcPr>
            <w:tcW w:w="9615" w:type="dxa"/>
            <w:gridSpan w:val="2"/>
            <w:shd w:val="clear" w:color="auto" w:fill="BDD6EE"/>
          </w:tcPr>
          <w:p w14:paraId="257F09F1" w14:textId="063A6E49" w:rsidR="009E7F86" w:rsidRDefault="00000000">
            <w:pPr>
              <w:ind w:left="0" w:hanging="2"/>
              <w:jc w:val="left"/>
              <w:rPr>
                <w:rFonts w:ascii="Simplified Arabic" w:eastAsia="Simplified Arabic" w:hAnsi="Simplified Arabic" w:cs="Simplified Arabic"/>
                <w:sz w:val="22"/>
                <w:szCs w:val="22"/>
                <w:rtl/>
                <w:lang w:bidi="ar-IQ"/>
              </w:rPr>
            </w:pPr>
            <w:r>
              <w:rPr>
                <w:rFonts w:ascii="Simplified Arabic" w:eastAsia="Simplified Arabic" w:hAnsi="Simplified Arabic" w:cs="Simplified Arabic"/>
                <w:b/>
                <w:sz w:val="22"/>
                <w:szCs w:val="22"/>
                <w:rtl/>
              </w:rPr>
              <w:t xml:space="preserve">المعرفة </w:t>
            </w:r>
            <w:r w:rsidR="001A0E10">
              <w:rPr>
                <w:rFonts w:ascii="Simplified Arabic" w:eastAsia="Simplified Arabic" w:hAnsi="Simplified Arabic" w:cs="Simplified Arabic" w:hint="cs"/>
                <w:b/>
                <w:sz w:val="22"/>
                <w:szCs w:val="22"/>
                <w:rtl/>
                <w:lang w:bidi="ar-IQ"/>
              </w:rPr>
              <w:t>والفهم</w:t>
            </w:r>
          </w:p>
        </w:tc>
      </w:tr>
      <w:tr w:rsidR="009E7F86" w14:paraId="6FCD35AF" w14:textId="77777777" w:rsidTr="002D46A1">
        <w:trPr>
          <w:jc w:val="right"/>
        </w:trPr>
        <w:tc>
          <w:tcPr>
            <w:tcW w:w="6563" w:type="dxa"/>
          </w:tcPr>
          <w:p w14:paraId="2FADFFA0" w14:textId="77777777" w:rsidR="009E7F86" w:rsidRDefault="009E7F86">
            <w:pPr>
              <w:spacing w:line="276" w:lineRule="auto"/>
              <w:ind w:left="0" w:right="620" w:hanging="2"/>
              <w:jc w:val="both"/>
              <w:rPr>
                <w:rFonts w:ascii="Sakkal Majalla" w:eastAsia="Sakkal Majalla" w:hAnsi="Sakkal Majalla" w:cs="Sakkal Majalla"/>
                <w:sz w:val="22"/>
                <w:szCs w:val="22"/>
              </w:rPr>
            </w:pPr>
          </w:p>
          <w:p w14:paraId="4C47AD69" w14:textId="77777777" w:rsidR="001A0E10" w:rsidRPr="001A0E10" w:rsidRDefault="001A0E10" w:rsidP="001A0E10">
            <w:pPr>
              <w:spacing w:line="276" w:lineRule="auto"/>
              <w:ind w:left="0" w:right="620" w:hanging="2"/>
              <w:jc w:val="both"/>
              <w:rPr>
                <w:rFonts w:ascii="Sakkal Majalla" w:eastAsia="Sakkal Majalla" w:hAnsi="Sakkal Majalla" w:cs="Sakkal Majalla"/>
                <w:sz w:val="22"/>
                <w:szCs w:val="22"/>
                <w:rtl/>
              </w:rPr>
            </w:pPr>
          </w:p>
          <w:p w14:paraId="5D9EE919" w14:textId="1F34E9FC" w:rsidR="009463DF" w:rsidRPr="00BA7DDF" w:rsidRDefault="00BA7DDF" w:rsidP="009463DF">
            <w:pPr>
              <w:spacing w:line="276" w:lineRule="auto"/>
              <w:ind w:left="0" w:right="620" w:hanging="2"/>
              <w:jc w:val="both"/>
              <w:rPr>
                <w:rFonts w:ascii="Sakkal Majalla" w:eastAsia="Sakkal Majalla" w:hAnsi="Sakkal Majalla" w:cs="Sakkal Majalla"/>
                <w:b/>
                <w:bCs/>
                <w:sz w:val="24"/>
                <w:szCs w:val="24"/>
                <w:rtl/>
              </w:rPr>
            </w:pPr>
            <w:r w:rsidRPr="00BA7DDF">
              <w:rPr>
                <w:rFonts w:ascii="Sakkal Majalla" w:eastAsia="Sakkal Majalla" w:hAnsi="Sakkal Majalla" w:cs="Sakkal Majalla" w:hint="cs"/>
                <w:b/>
                <w:bCs/>
                <w:sz w:val="24"/>
                <w:szCs w:val="24"/>
                <w:rtl/>
              </w:rPr>
              <w:t>ا1- إظهار</w:t>
            </w:r>
            <w:r w:rsidR="001A0E10" w:rsidRPr="00BA7DDF">
              <w:rPr>
                <w:rFonts w:ascii="Sakkal Majalla" w:eastAsia="Sakkal Majalla" w:hAnsi="Sakkal Majalla" w:cs="Sakkal Majalla"/>
                <w:b/>
                <w:bCs/>
                <w:sz w:val="24"/>
                <w:szCs w:val="24"/>
                <w:rtl/>
              </w:rPr>
              <w:t xml:space="preserve"> المعرفة بالخلفية الأساسية والسريرية في ممارسة طب الأسنان</w:t>
            </w:r>
          </w:p>
          <w:p w14:paraId="13EF1404" w14:textId="648D5360" w:rsidR="001A0E10" w:rsidRPr="00BA7DDF" w:rsidRDefault="009463DF" w:rsidP="009463DF">
            <w:pPr>
              <w:spacing w:line="276" w:lineRule="auto"/>
              <w:ind w:left="0" w:right="620" w:hanging="2"/>
              <w:jc w:val="both"/>
              <w:rPr>
                <w:rFonts w:ascii="Sakkal Majalla" w:eastAsia="Sakkal Majalla" w:hAnsi="Sakkal Majalla" w:cs="Sakkal Majalla"/>
                <w:b/>
                <w:bCs/>
                <w:sz w:val="24"/>
                <w:szCs w:val="24"/>
                <w:rtl/>
              </w:rPr>
            </w:pPr>
            <w:r w:rsidRPr="00BA7DDF">
              <w:rPr>
                <w:rFonts w:ascii="Sakkal Majalla" w:eastAsia="Sakkal Majalla" w:hAnsi="Sakkal Majalla" w:cs="Sakkal Majalla" w:hint="cs"/>
                <w:b/>
                <w:bCs/>
                <w:sz w:val="24"/>
                <w:szCs w:val="24"/>
                <w:rtl/>
              </w:rPr>
              <w:t>ا2</w:t>
            </w:r>
            <w:r w:rsidR="00460444" w:rsidRPr="00BA7DDF">
              <w:rPr>
                <w:rFonts w:ascii="Sakkal Majalla" w:eastAsia="Sakkal Majalla" w:hAnsi="Sakkal Majalla" w:cs="Sakkal Majalla" w:hint="cs"/>
                <w:b/>
                <w:bCs/>
                <w:sz w:val="24"/>
                <w:szCs w:val="24"/>
                <w:rtl/>
              </w:rPr>
              <w:t xml:space="preserve">- </w:t>
            </w:r>
            <w:r w:rsidR="00B84863" w:rsidRPr="00BA7DDF">
              <w:rPr>
                <w:rFonts w:ascii="Sakkal Majalla" w:eastAsia="Sakkal Majalla" w:hAnsi="Sakkal Majalla" w:cs="Sakkal Majalla" w:hint="cs"/>
                <w:b/>
                <w:bCs/>
                <w:sz w:val="24"/>
                <w:szCs w:val="24"/>
                <w:rtl/>
              </w:rPr>
              <w:t>إعداد</w:t>
            </w:r>
            <w:r w:rsidR="001A0E10" w:rsidRPr="00BA7DDF">
              <w:rPr>
                <w:rFonts w:ascii="Sakkal Majalla" w:eastAsia="Sakkal Majalla" w:hAnsi="Sakkal Majalla" w:cs="Sakkal Majalla"/>
                <w:b/>
                <w:bCs/>
                <w:sz w:val="24"/>
                <w:szCs w:val="24"/>
                <w:rtl/>
              </w:rPr>
              <w:t xml:space="preserve"> الطلبة ليصبحوا مهنيين أكفاء في رعاية صحة الفم.</w:t>
            </w:r>
          </w:p>
          <w:p w14:paraId="152ABED0" w14:textId="66976BF6" w:rsidR="009E7F86" w:rsidRDefault="009463DF" w:rsidP="001A0E10">
            <w:pPr>
              <w:spacing w:line="276" w:lineRule="auto"/>
              <w:ind w:left="0" w:right="620" w:hanging="2"/>
              <w:jc w:val="both"/>
              <w:rPr>
                <w:rFonts w:ascii="Sakkal Majalla" w:eastAsia="Sakkal Majalla" w:hAnsi="Sakkal Majalla" w:cs="Sakkal Majalla"/>
                <w:sz w:val="22"/>
                <w:szCs w:val="22"/>
              </w:rPr>
            </w:pPr>
            <w:r w:rsidRPr="00BA7DDF">
              <w:rPr>
                <w:rFonts w:ascii="Sakkal Majalla" w:eastAsia="Sakkal Majalla" w:hAnsi="Sakkal Majalla" w:cs="Sakkal Majalla" w:hint="cs"/>
                <w:b/>
                <w:bCs/>
                <w:sz w:val="24"/>
                <w:szCs w:val="24"/>
                <w:rtl/>
              </w:rPr>
              <w:t xml:space="preserve">ا3 </w:t>
            </w:r>
            <w:r w:rsidR="00BA7DDF" w:rsidRPr="00BA7DDF">
              <w:rPr>
                <w:rFonts w:ascii="Sakkal Majalla" w:eastAsia="Sakkal Majalla" w:hAnsi="Sakkal Majalla" w:cs="Sakkal Majalla" w:hint="cs"/>
                <w:b/>
                <w:bCs/>
                <w:sz w:val="24"/>
                <w:szCs w:val="24"/>
                <w:rtl/>
              </w:rPr>
              <w:t>- ضمان</w:t>
            </w:r>
            <w:r w:rsidR="001A0E10" w:rsidRPr="00BA7DDF">
              <w:rPr>
                <w:rFonts w:ascii="Sakkal Majalla" w:eastAsia="Sakkal Majalla" w:hAnsi="Sakkal Majalla" w:cs="Sakkal Majalla"/>
                <w:b/>
                <w:bCs/>
                <w:sz w:val="24"/>
                <w:szCs w:val="24"/>
                <w:rtl/>
              </w:rPr>
              <w:t xml:space="preserve"> أن يكون الخريجون مزودين بالمعرفة النظرية والمهارات السريرية الجيدة التي تجعلهم متعلمين ذاتيًا ومفكرين نقديين يتمتعون بتوجه أخلاقي.</w:t>
            </w:r>
          </w:p>
        </w:tc>
        <w:tc>
          <w:tcPr>
            <w:tcW w:w="3052" w:type="dxa"/>
          </w:tcPr>
          <w:p w14:paraId="35E19DE8" w14:textId="21F4FD19" w:rsidR="001A0E10" w:rsidRPr="001A0E10" w:rsidRDefault="001A0E10" w:rsidP="00B84863">
            <w:pPr>
              <w:ind w:left="0" w:hanging="2"/>
              <w:rPr>
                <w:rFonts w:ascii="Simplified Arabic" w:eastAsia="Simplified Arabic" w:hAnsi="Simplified Arabic" w:cs="Simplified Arabic"/>
                <w:sz w:val="22"/>
                <w:szCs w:val="22"/>
                <w:rtl/>
              </w:rPr>
            </w:pPr>
            <w:r w:rsidRPr="001A0E10">
              <w:rPr>
                <w:rFonts w:ascii="Simplified Arabic" w:eastAsia="Simplified Arabic" w:hAnsi="Simplified Arabic" w:cs="Simplified Arabic"/>
                <w:sz w:val="22"/>
                <w:szCs w:val="22"/>
                <w:rtl/>
              </w:rPr>
              <w:t xml:space="preserve">. </w:t>
            </w:r>
          </w:p>
          <w:p w14:paraId="2B73918B" w14:textId="77777777" w:rsidR="001A0E10" w:rsidRPr="001A0E10" w:rsidRDefault="001A0E10" w:rsidP="001A0E10">
            <w:pPr>
              <w:ind w:left="0" w:hanging="2"/>
              <w:rPr>
                <w:rFonts w:ascii="Simplified Arabic" w:eastAsia="Simplified Arabic" w:hAnsi="Simplified Arabic" w:cs="Simplified Arabic"/>
                <w:sz w:val="22"/>
                <w:szCs w:val="22"/>
                <w:rtl/>
              </w:rPr>
            </w:pPr>
          </w:p>
          <w:p w14:paraId="23E6FEE4" w14:textId="565F7146" w:rsidR="009E7F86" w:rsidRDefault="009E7F86" w:rsidP="001A0E10">
            <w:pPr>
              <w:ind w:left="0" w:hanging="2"/>
              <w:jc w:val="left"/>
              <w:rPr>
                <w:rFonts w:ascii="Simplified Arabic" w:eastAsia="Simplified Arabic" w:hAnsi="Simplified Arabic" w:cs="Simplified Arabic"/>
                <w:sz w:val="22"/>
                <w:szCs w:val="22"/>
              </w:rPr>
            </w:pPr>
          </w:p>
        </w:tc>
      </w:tr>
      <w:tr w:rsidR="009E7F86" w14:paraId="1DB59AE7" w14:textId="77777777">
        <w:trPr>
          <w:jc w:val="right"/>
        </w:trPr>
        <w:tc>
          <w:tcPr>
            <w:tcW w:w="9615" w:type="dxa"/>
            <w:gridSpan w:val="2"/>
            <w:shd w:val="clear" w:color="auto" w:fill="BDD6EE"/>
          </w:tcPr>
          <w:p w14:paraId="2E917801" w14:textId="7D1A58C9" w:rsidR="009E7F86" w:rsidRDefault="00D55AC2">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hint="cs"/>
                <w:b/>
                <w:sz w:val="22"/>
                <w:szCs w:val="22"/>
                <w:rtl/>
              </w:rPr>
              <w:t>المهارات الخاصة</w:t>
            </w:r>
            <w:r w:rsidR="00FC78E0">
              <w:rPr>
                <w:rFonts w:ascii="Simplified Arabic" w:eastAsia="Simplified Arabic" w:hAnsi="Simplified Arabic" w:cs="Simplified Arabic" w:hint="cs"/>
                <w:b/>
                <w:sz w:val="22"/>
                <w:szCs w:val="22"/>
                <w:rtl/>
              </w:rPr>
              <w:t xml:space="preserve"> بالمجال</w:t>
            </w:r>
          </w:p>
        </w:tc>
      </w:tr>
      <w:tr w:rsidR="009E7F86" w14:paraId="70282AE2" w14:textId="77777777" w:rsidTr="002D46A1">
        <w:trPr>
          <w:jc w:val="right"/>
        </w:trPr>
        <w:tc>
          <w:tcPr>
            <w:tcW w:w="6563" w:type="dxa"/>
          </w:tcPr>
          <w:p w14:paraId="5B044FE8" w14:textId="77777777" w:rsidR="009E7F86" w:rsidRDefault="009E7F86">
            <w:pPr>
              <w:ind w:left="1" w:hanging="3"/>
              <w:jc w:val="left"/>
              <w:rPr>
                <w:rFonts w:ascii="Sakkal Majalla" w:eastAsia="Sakkal Majalla" w:hAnsi="Sakkal Majalla" w:cs="Sakkal Majalla"/>
                <w:sz w:val="26"/>
                <w:szCs w:val="26"/>
              </w:rPr>
            </w:pPr>
          </w:p>
          <w:p w14:paraId="033D42D5" w14:textId="390DC939" w:rsidR="00D55AC2" w:rsidRPr="00BA7DDF" w:rsidRDefault="002D46A1" w:rsidP="002D46A1">
            <w:pPr>
              <w:spacing w:before="240" w:after="240"/>
              <w:ind w:left="0" w:hanging="2"/>
              <w:jc w:val="left"/>
              <w:rPr>
                <w:rFonts w:ascii="Sakkal Majalla" w:eastAsia="Sakkal Majalla" w:hAnsi="Sakkal Majalla" w:cs="Sakkal Majalla"/>
                <w:bCs/>
                <w:sz w:val="24"/>
                <w:szCs w:val="24"/>
                <w:rtl/>
              </w:rPr>
            </w:pPr>
            <w:r w:rsidRPr="00BA7DDF">
              <w:rPr>
                <w:rFonts w:ascii="Sakkal Majalla" w:eastAsia="Sakkal Majalla" w:hAnsi="Sakkal Majalla" w:cs="Sakkal Majalla" w:hint="cs"/>
                <w:bCs/>
                <w:sz w:val="24"/>
                <w:szCs w:val="24"/>
                <w:rtl/>
              </w:rPr>
              <w:t xml:space="preserve">ب </w:t>
            </w:r>
            <w:r w:rsidRPr="00BA7DDF">
              <w:rPr>
                <w:rFonts w:ascii="Sakkal Majalla" w:eastAsia="Sakkal Majalla" w:hAnsi="Sakkal Majalla" w:cs="Sakkal Majalla"/>
                <w:bCs/>
                <w:sz w:val="24"/>
                <w:szCs w:val="24"/>
                <w:rtl/>
              </w:rPr>
              <w:t>1</w:t>
            </w:r>
            <w:r w:rsidRPr="00BA7DDF">
              <w:rPr>
                <w:rFonts w:ascii="Sakkal Majalla" w:eastAsia="Sakkal Majalla" w:hAnsi="Sakkal Majalla" w:cs="Sakkal Majalla" w:hint="cs"/>
                <w:bCs/>
                <w:sz w:val="24"/>
                <w:szCs w:val="24"/>
                <w:rtl/>
              </w:rPr>
              <w:t>- تطبيق</w:t>
            </w:r>
            <w:r w:rsidR="00D55AC2" w:rsidRPr="00BA7DDF">
              <w:rPr>
                <w:rFonts w:ascii="Sakkal Majalla" w:eastAsia="Sakkal Majalla" w:hAnsi="Sakkal Majalla" w:cs="Sakkal Majalla"/>
                <w:bCs/>
                <w:sz w:val="24"/>
                <w:szCs w:val="24"/>
                <w:rtl/>
              </w:rPr>
              <w:t xml:space="preserve"> المبادئ الأخلاقية الأساسية بما في ذلك السرية، والموافقة المستنيرة، والعدالة في رعاية المرضى، وإظهار المواقف والسلوكيات القانونية والأخلاقية المنسجمة مع معايير المهنة.</w:t>
            </w:r>
          </w:p>
          <w:p w14:paraId="60399927" w14:textId="4D55F88B" w:rsidR="00D55AC2" w:rsidRPr="00BA7DDF" w:rsidRDefault="002D46A1" w:rsidP="002D46A1">
            <w:pPr>
              <w:spacing w:before="240" w:after="240"/>
              <w:ind w:left="0" w:hanging="2"/>
              <w:jc w:val="left"/>
              <w:rPr>
                <w:rFonts w:ascii="Sakkal Majalla" w:eastAsia="Sakkal Majalla" w:hAnsi="Sakkal Majalla" w:cs="Sakkal Majalla"/>
                <w:bCs/>
                <w:sz w:val="24"/>
                <w:szCs w:val="24"/>
                <w:rtl/>
              </w:rPr>
            </w:pPr>
            <w:r w:rsidRPr="00BA7DDF">
              <w:rPr>
                <w:rFonts w:ascii="Sakkal Majalla" w:eastAsia="Sakkal Majalla" w:hAnsi="Sakkal Majalla" w:cs="Sakkal Majalla" w:hint="cs"/>
                <w:bCs/>
                <w:sz w:val="24"/>
                <w:szCs w:val="24"/>
                <w:rtl/>
              </w:rPr>
              <w:lastRenderedPageBreak/>
              <w:t xml:space="preserve">ب </w:t>
            </w:r>
            <w:r w:rsidRPr="00BA7DDF">
              <w:rPr>
                <w:rFonts w:ascii="Sakkal Majalla" w:eastAsia="Sakkal Majalla" w:hAnsi="Sakkal Majalla" w:cs="Sakkal Majalla"/>
                <w:bCs/>
                <w:sz w:val="24"/>
                <w:szCs w:val="24"/>
                <w:rtl/>
              </w:rPr>
              <w:t>2</w:t>
            </w:r>
            <w:r w:rsidRPr="00BA7DDF">
              <w:rPr>
                <w:rFonts w:ascii="Sakkal Majalla" w:eastAsia="Sakkal Majalla" w:hAnsi="Sakkal Majalla" w:cs="Sakkal Majalla" w:hint="cs"/>
                <w:bCs/>
                <w:sz w:val="24"/>
                <w:szCs w:val="24"/>
                <w:rtl/>
              </w:rPr>
              <w:t xml:space="preserve">- </w:t>
            </w:r>
            <w:r w:rsidR="00D55AC2" w:rsidRPr="00BA7DDF">
              <w:rPr>
                <w:rFonts w:ascii="Sakkal Majalla" w:eastAsia="Sakkal Majalla" w:hAnsi="Sakkal Majalla" w:cs="Sakkal Majalla"/>
                <w:bCs/>
                <w:sz w:val="24"/>
                <w:szCs w:val="24"/>
                <w:rtl/>
              </w:rPr>
              <w:t>توعية المرضى والمجتمع بمختلف المشاكل الصحية وتحفيزهم على تبني سلوكيات تعزيز الصحة.</w:t>
            </w:r>
          </w:p>
          <w:p w14:paraId="1CB55AB8" w14:textId="48A09A76" w:rsidR="00D55AC2" w:rsidRPr="00BA7DDF" w:rsidRDefault="002D46A1" w:rsidP="002D46A1">
            <w:pPr>
              <w:spacing w:before="240" w:after="240"/>
              <w:ind w:left="0" w:hanging="2"/>
              <w:jc w:val="left"/>
              <w:rPr>
                <w:rFonts w:ascii="Sakkal Majalla" w:eastAsia="Sakkal Majalla" w:hAnsi="Sakkal Majalla" w:cs="Sakkal Majalla"/>
                <w:bCs/>
                <w:sz w:val="24"/>
                <w:szCs w:val="24"/>
                <w:rtl/>
              </w:rPr>
            </w:pPr>
            <w:r w:rsidRPr="00BA7DDF">
              <w:rPr>
                <w:rFonts w:ascii="Sakkal Majalla" w:eastAsia="Sakkal Majalla" w:hAnsi="Sakkal Majalla" w:cs="Sakkal Majalla" w:hint="cs"/>
                <w:bCs/>
                <w:sz w:val="24"/>
                <w:szCs w:val="24"/>
                <w:rtl/>
              </w:rPr>
              <w:t xml:space="preserve">ب </w:t>
            </w:r>
            <w:r w:rsidRPr="00BA7DDF">
              <w:rPr>
                <w:rFonts w:ascii="Sakkal Majalla" w:eastAsia="Sakkal Majalla" w:hAnsi="Sakkal Majalla" w:cs="Sakkal Majalla"/>
                <w:bCs/>
                <w:sz w:val="24"/>
                <w:szCs w:val="24"/>
                <w:rtl/>
              </w:rPr>
              <w:t>3</w:t>
            </w:r>
            <w:r w:rsidRPr="00BA7DDF">
              <w:rPr>
                <w:rFonts w:ascii="Sakkal Majalla" w:eastAsia="Sakkal Majalla" w:hAnsi="Sakkal Majalla" w:cs="Sakkal Majalla" w:hint="cs"/>
                <w:bCs/>
                <w:sz w:val="24"/>
                <w:szCs w:val="24"/>
                <w:rtl/>
              </w:rPr>
              <w:t>- تشجيع</w:t>
            </w:r>
            <w:r w:rsidR="00D55AC2" w:rsidRPr="00BA7DDF">
              <w:rPr>
                <w:rFonts w:ascii="Sakkal Majalla" w:eastAsia="Sakkal Majalla" w:hAnsi="Sakkal Majalla" w:cs="Sakkal Majalla"/>
                <w:bCs/>
                <w:sz w:val="24"/>
                <w:szCs w:val="24"/>
                <w:rtl/>
              </w:rPr>
              <w:t xml:space="preserve"> الطلبة وأعضاء الهيئة التدريسية على المشاركة في الأنشطة العلمية من خلال حضور المؤتمرات والندوات، وتمكينهم من إجراء البحوث ونشرها.</w:t>
            </w:r>
          </w:p>
          <w:p w14:paraId="23391BEB" w14:textId="6A357520" w:rsidR="009E7F86" w:rsidRDefault="00000000">
            <w:pPr>
              <w:spacing w:before="240" w:after="240"/>
              <w:ind w:left="1" w:hanging="3"/>
              <w:rPr>
                <w:rFonts w:ascii="Sakkal Majalla" w:eastAsia="Sakkal Majalla" w:hAnsi="Sakkal Majalla" w:cs="Sakkal Majalla"/>
                <w:b/>
                <w:sz w:val="32"/>
                <w:szCs w:val="32"/>
              </w:rPr>
            </w:pPr>
            <w:r>
              <w:rPr>
                <w:rFonts w:ascii="Sakkal Majalla" w:eastAsia="Sakkal Majalla" w:hAnsi="Sakkal Majalla" w:cs="Sakkal Majalla"/>
                <w:b/>
                <w:sz w:val="32"/>
                <w:szCs w:val="32"/>
                <w:rtl/>
              </w:rPr>
              <w:t>.</w:t>
            </w:r>
          </w:p>
          <w:p w14:paraId="60F0C66F" w14:textId="1FDB2F4F" w:rsidR="009E7F86" w:rsidRDefault="009E7F86">
            <w:pPr>
              <w:ind w:left="1" w:hanging="3"/>
              <w:jc w:val="left"/>
              <w:rPr>
                <w:rFonts w:ascii="Sakkal Majalla" w:eastAsia="Sakkal Majalla" w:hAnsi="Sakkal Majalla" w:cs="Sakkal Majalla"/>
                <w:sz w:val="26"/>
                <w:szCs w:val="26"/>
              </w:rPr>
            </w:pPr>
          </w:p>
        </w:tc>
        <w:tc>
          <w:tcPr>
            <w:tcW w:w="3052" w:type="dxa"/>
          </w:tcPr>
          <w:p w14:paraId="0FF975C8" w14:textId="77777777" w:rsidR="009E7F86" w:rsidRDefault="009E7F86">
            <w:pPr>
              <w:ind w:left="0" w:hanging="2"/>
              <w:jc w:val="left"/>
            </w:pPr>
          </w:p>
        </w:tc>
      </w:tr>
      <w:tr w:rsidR="009E7F86" w14:paraId="524D472E" w14:textId="77777777" w:rsidTr="002D46A1">
        <w:trPr>
          <w:jc w:val="right"/>
        </w:trPr>
        <w:tc>
          <w:tcPr>
            <w:tcW w:w="6563" w:type="dxa"/>
          </w:tcPr>
          <w:p w14:paraId="3B3C4197" w14:textId="77777777" w:rsidR="002C504D" w:rsidRPr="009F1873" w:rsidRDefault="002C504D" w:rsidP="009F1873">
            <w:pPr>
              <w:spacing w:line="240" w:lineRule="auto"/>
              <w:ind w:left="0" w:hanging="2"/>
              <w:jc w:val="left"/>
              <w:rPr>
                <w:rFonts w:ascii="Simplified Arabic" w:eastAsia="Simplified Arabic" w:hAnsi="Simplified Arabic" w:cs="Simplified Arabic"/>
                <w:b/>
                <w:bCs/>
                <w:sz w:val="24"/>
                <w:szCs w:val="24"/>
                <w:rtl/>
              </w:rPr>
            </w:pPr>
            <w:r w:rsidRPr="009F1873">
              <w:rPr>
                <w:rFonts w:ascii="Simplified Arabic" w:eastAsia="Simplified Arabic" w:hAnsi="Simplified Arabic" w:cs="Simplified Arabic"/>
                <w:b/>
                <w:bCs/>
                <w:sz w:val="24"/>
                <w:szCs w:val="24"/>
                <w:rtl/>
              </w:rPr>
              <w:t>ج. مهارات التفكير</w:t>
            </w:r>
          </w:p>
          <w:p w14:paraId="36031567" w14:textId="23D96F97" w:rsidR="002C504D" w:rsidRPr="009F1873" w:rsidRDefault="005D3450" w:rsidP="009F1873">
            <w:pPr>
              <w:spacing w:line="240" w:lineRule="auto"/>
              <w:ind w:leftChars="0" w:left="0" w:firstLineChars="0" w:firstLine="0"/>
              <w:jc w:val="left"/>
              <w:rPr>
                <w:rFonts w:ascii="Simplified Arabic" w:eastAsia="Simplified Arabic" w:hAnsi="Simplified Arabic" w:cs="Simplified Arabic"/>
                <w:b/>
                <w:bCs/>
                <w:sz w:val="24"/>
                <w:szCs w:val="24"/>
                <w:rtl/>
              </w:rPr>
            </w:pPr>
            <w:r w:rsidRPr="009F1873">
              <w:rPr>
                <w:rFonts w:ascii="Simplified Arabic" w:eastAsia="Simplified Arabic" w:hAnsi="Simplified Arabic" w:cs="Simplified Arabic" w:hint="cs"/>
                <w:b/>
                <w:bCs/>
                <w:sz w:val="24"/>
                <w:szCs w:val="24"/>
                <w:rtl/>
              </w:rPr>
              <w:t>ج1-</w:t>
            </w:r>
            <w:r w:rsidR="002C504D" w:rsidRPr="009F1873">
              <w:rPr>
                <w:rFonts w:ascii="Simplified Arabic" w:eastAsia="Simplified Arabic" w:hAnsi="Simplified Arabic" w:cs="Simplified Arabic"/>
                <w:b/>
                <w:bCs/>
                <w:sz w:val="24"/>
                <w:szCs w:val="24"/>
                <w:rtl/>
              </w:rPr>
              <w:t>مهارات التواصل:</w:t>
            </w:r>
          </w:p>
          <w:p w14:paraId="2F58CF5C" w14:textId="77777777" w:rsidR="002C504D" w:rsidRPr="009F1873" w:rsidRDefault="002C504D" w:rsidP="009F1873">
            <w:pPr>
              <w:spacing w:line="240" w:lineRule="auto"/>
              <w:ind w:left="0" w:hanging="2"/>
              <w:jc w:val="left"/>
              <w:rPr>
                <w:rFonts w:ascii="Simplified Arabic" w:eastAsia="Simplified Arabic" w:hAnsi="Simplified Arabic" w:cs="Simplified Arabic"/>
                <w:b/>
                <w:bCs/>
                <w:sz w:val="24"/>
                <w:szCs w:val="24"/>
                <w:rtl/>
              </w:rPr>
            </w:pPr>
            <w:r w:rsidRPr="009F1873">
              <w:rPr>
                <w:rFonts w:ascii="Simplified Arabic" w:eastAsia="Simplified Arabic" w:hAnsi="Simplified Arabic" w:cs="Simplified Arabic"/>
                <w:b/>
                <w:bCs/>
                <w:sz w:val="24"/>
                <w:szCs w:val="24"/>
                <w:rtl/>
              </w:rPr>
              <w:t>يجب على الطالب القراءة والكتابة والتحدّث والاستماع واستخدام الوسائط المتعددة للتواصل بفاعلية.</w:t>
            </w:r>
          </w:p>
          <w:p w14:paraId="7D17C613" w14:textId="77777777" w:rsidR="002C504D" w:rsidRPr="009F1873" w:rsidRDefault="002C504D" w:rsidP="009F1873">
            <w:pPr>
              <w:spacing w:line="240" w:lineRule="auto"/>
              <w:ind w:left="0" w:hanging="2"/>
              <w:jc w:val="left"/>
              <w:rPr>
                <w:rFonts w:ascii="Simplified Arabic" w:eastAsia="Simplified Arabic" w:hAnsi="Simplified Arabic" w:cs="Simplified Arabic"/>
                <w:b/>
                <w:bCs/>
                <w:sz w:val="24"/>
                <w:szCs w:val="24"/>
                <w:rtl/>
              </w:rPr>
            </w:pPr>
          </w:p>
          <w:p w14:paraId="1416B5F3" w14:textId="1650572D" w:rsidR="002C504D" w:rsidRPr="009F1873" w:rsidRDefault="009F1873" w:rsidP="009F1873">
            <w:pPr>
              <w:spacing w:line="240" w:lineRule="auto"/>
              <w:ind w:left="0" w:hanging="2"/>
              <w:jc w:val="left"/>
              <w:rPr>
                <w:rFonts w:ascii="Simplified Arabic" w:eastAsia="Simplified Arabic" w:hAnsi="Simplified Arabic" w:cs="Simplified Arabic"/>
                <w:b/>
                <w:bCs/>
                <w:sz w:val="24"/>
                <w:szCs w:val="24"/>
                <w:rtl/>
              </w:rPr>
            </w:pPr>
            <w:r w:rsidRPr="009F1873">
              <w:rPr>
                <w:rFonts w:ascii="Simplified Arabic" w:eastAsia="Simplified Arabic" w:hAnsi="Simplified Arabic" w:cs="Simplified Arabic" w:hint="cs"/>
                <w:b/>
                <w:bCs/>
                <w:sz w:val="24"/>
                <w:szCs w:val="24"/>
                <w:rtl/>
              </w:rPr>
              <w:t>ج2</w:t>
            </w:r>
            <w:r w:rsidR="002C504D" w:rsidRPr="009F1873">
              <w:rPr>
                <w:rFonts w:ascii="Simplified Arabic" w:eastAsia="Simplified Arabic" w:hAnsi="Simplified Arabic" w:cs="Simplified Arabic"/>
                <w:b/>
                <w:bCs/>
                <w:sz w:val="24"/>
                <w:szCs w:val="24"/>
                <w:rtl/>
              </w:rPr>
              <w:t>. يجب على الطالب إرشاد وتثقيف المرضى، بالإضافة إلى التواصل مع المهنيين الآخرين في مجال الرعاية الصحية.</w:t>
            </w:r>
          </w:p>
          <w:p w14:paraId="5BE3D6DA" w14:textId="4CCA5652" w:rsidR="002C504D" w:rsidRPr="009F1873" w:rsidRDefault="009F1873" w:rsidP="009F1873">
            <w:pPr>
              <w:spacing w:line="240" w:lineRule="auto"/>
              <w:ind w:leftChars="0" w:left="0" w:firstLineChars="0" w:firstLine="0"/>
              <w:jc w:val="left"/>
              <w:rPr>
                <w:rFonts w:ascii="Simplified Arabic" w:eastAsia="Simplified Arabic" w:hAnsi="Simplified Arabic" w:cs="Simplified Arabic"/>
                <w:b/>
                <w:bCs/>
                <w:sz w:val="24"/>
                <w:szCs w:val="24"/>
                <w:rtl/>
              </w:rPr>
            </w:pPr>
            <w:r w:rsidRPr="009F1873">
              <w:rPr>
                <w:rFonts w:ascii="Simplified Arabic" w:eastAsia="Simplified Arabic" w:hAnsi="Simplified Arabic" w:cs="Simplified Arabic" w:hint="cs"/>
                <w:b/>
                <w:bCs/>
                <w:sz w:val="24"/>
                <w:szCs w:val="24"/>
                <w:rtl/>
              </w:rPr>
              <w:t>ج3</w:t>
            </w:r>
            <w:r w:rsidR="002C504D" w:rsidRPr="009F1873">
              <w:rPr>
                <w:rFonts w:ascii="Simplified Arabic" w:eastAsia="Simplified Arabic" w:hAnsi="Simplified Arabic" w:cs="Simplified Arabic"/>
                <w:b/>
                <w:bCs/>
                <w:sz w:val="24"/>
                <w:szCs w:val="24"/>
                <w:rtl/>
              </w:rPr>
              <w:t>. التفكير النقدي:</w:t>
            </w:r>
          </w:p>
          <w:p w14:paraId="4EB64C7A" w14:textId="77777777" w:rsidR="002C504D" w:rsidRPr="009F1873" w:rsidRDefault="002C504D" w:rsidP="009F1873">
            <w:pPr>
              <w:spacing w:line="240" w:lineRule="auto"/>
              <w:ind w:left="0" w:hanging="2"/>
              <w:jc w:val="left"/>
              <w:rPr>
                <w:rFonts w:ascii="Simplified Arabic" w:eastAsia="Simplified Arabic" w:hAnsi="Simplified Arabic" w:cs="Simplified Arabic"/>
                <w:b/>
                <w:bCs/>
                <w:sz w:val="24"/>
                <w:szCs w:val="24"/>
                <w:rtl/>
              </w:rPr>
            </w:pPr>
            <w:r w:rsidRPr="009F1873">
              <w:rPr>
                <w:rFonts w:ascii="Simplified Arabic" w:eastAsia="Simplified Arabic" w:hAnsi="Simplified Arabic" w:cs="Simplified Arabic"/>
                <w:b/>
                <w:bCs/>
                <w:sz w:val="24"/>
                <w:szCs w:val="24"/>
                <w:rtl/>
              </w:rPr>
              <w:t>يجب على الطالب اكتساب المعلومات وفهمها وتطبيقها وتحليلها وتركيبها وتقييمها.</w:t>
            </w:r>
          </w:p>
          <w:p w14:paraId="500206E7" w14:textId="6C7E5012" w:rsidR="009E7F86" w:rsidRPr="009F1873" w:rsidRDefault="009F1873" w:rsidP="009F1873">
            <w:pPr>
              <w:spacing w:line="240" w:lineRule="auto"/>
              <w:ind w:leftChars="0" w:left="0" w:firstLineChars="0" w:firstLine="0"/>
              <w:jc w:val="left"/>
              <w:rPr>
                <w:rFonts w:ascii="Simplified Arabic" w:eastAsia="Simplified Arabic" w:hAnsi="Simplified Arabic" w:cs="Simplified Arabic"/>
                <w:b/>
                <w:bCs/>
                <w:sz w:val="24"/>
                <w:szCs w:val="24"/>
              </w:rPr>
            </w:pPr>
            <w:r w:rsidRPr="009F1873">
              <w:rPr>
                <w:rFonts w:ascii="Simplified Arabic" w:eastAsia="Simplified Arabic" w:hAnsi="Simplified Arabic" w:cs="Simplified Arabic" w:hint="cs"/>
                <w:b/>
                <w:bCs/>
                <w:sz w:val="24"/>
                <w:szCs w:val="24"/>
                <w:rtl/>
              </w:rPr>
              <w:t>ج4</w:t>
            </w:r>
            <w:r w:rsidR="002C504D" w:rsidRPr="009F1873">
              <w:rPr>
                <w:rFonts w:ascii="Simplified Arabic" w:eastAsia="Simplified Arabic" w:hAnsi="Simplified Arabic" w:cs="Simplified Arabic"/>
                <w:b/>
                <w:bCs/>
                <w:sz w:val="24"/>
                <w:szCs w:val="24"/>
                <w:rtl/>
              </w:rPr>
              <w:t>. يجب على الطالب دمج القدرات على تحديد المشكلات وحلّها ومنع حدوثها واتخاذ القرارات المناسبة. كما يجب على الطالب فهم عملية البحث العلمي.</w:t>
            </w:r>
          </w:p>
        </w:tc>
        <w:tc>
          <w:tcPr>
            <w:tcW w:w="3052" w:type="dxa"/>
          </w:tcPr>
          <w:p w14:paraId="78CFADD9" w14:textId="77777777" w:rsidR="009E7F86" w:rsidRDefault="009E7F86">
            <w:pPr>
              <w:ind w:left="0" w:hanging="2"/>
              <w:jc w:val="left"/>
            </w:pPr>
          </w:p>
        </w:tc>
      </w:tr>
      <w:tr w:rsidR="009E7F86" w14:paraId="06D89E08" w14:textId="77777777">
        <w:trPr>
          <w:jc w:val="right"/>
        </w:trPr>
        <w:tc>
          <w:tcPr>
            <w:tcW w:w="9615" w:type="dxa"/>
            <w:gridSpan w:val="2"/>
            <w:shd w:val="clear" w:color="auto" w:fill="BDD6EE"/>
          </w:tcPr>
          <w:p w14:paraId="79B09888" w14:textId="77777777" w:rsidR="009E7F86" w:rsidRPr="009F1873" w:rsidRDefault="00000000">
            <w:pPr>
              <w:ind w:left="1" w:hanging="3"/>
              <w:jc w:val="left"/>
              <w:rPr>
                <w:rFonts w:ascii="Simplified Arabic" w:eastAsia="Simplified Arabic" w:hAnsi="Simplified Arabic" w:cs="Simplified Arabic"/>
                <w:sz w:val="28"/>
                <w:szCs w:val="28"/>
              </w:rPr>
            </w:pPr>
            <w:r w:rsidRPr="009F1873">
              <w:rPr>
                <w:rFonts w:ascii="Simplified Arabic" w:eastAsia="Simplified Arabic" w:hAnsi="Simplified Arabic" w:cs="Simplified Arabic"/>
                <w:b/>
                <w:sz w:val="28"/>
                <w:szCs w:val="28"/>
                <w:rtl/>
              </w:rPr>
              <w:t xml:space="preserve">القيم  </w:t>
            </w:r>
          </w:p>
        </w:tc>
      </w:tr>
      <w:tr w:rsidR="009E7F86" w14:paraId="3B216B64" w14:textId="77777777" w:rsidTr="002D46A1">
        <w:trPr>
          <w:jc w:val="right"/>
        </w:trPr>
        <w:tc>
          <w:tcPr>
            <w:tcW w:w="6563" w:type="dxa"/>
          </w:tcPr>
          <w:p w14:paraId="7AF1BB91" w14:textId="0728A124" w:rsidR="006074BB" w:rsidRPr="008B64AC" w:rsidRDefault="008B64AC" w:rsidP="008B64AC">
            <w:pPr>
              <w:ind w:left="0" w:hanging="2"/>
              <w:jc w:val="left"/>
              <w:rPr>
                <w:b/>
                <w:bCs/>
                <w:sz w:val="24"/>
                <w:szCs w:val="24"/>
                <w:rtl/>
              </w:rPr>
            </w:pPr>
            <w:r w:rsidRPr="008B64AC">
              <w:rPr>
                <w:rFonts w:hint="cs"/>
                <w:b/>
                <w:bCs/>
                <w:sz w:val="24"/>
                <w:szCs w:val="24"/>
                <w:rtl/>
              </w:rPr>
              <w:t xml:space="preserve">د1- </w:t>
            </w:r>
            <w:r w:rsidR="006074BB" w:rsidRPr="008B64AC">
              <w:rPr>
                <w:b/>
                <w:bCs/>
                <w:sz w:val="24"/>
                <w:szCs w:val="24"/>
                <w:rtl/>
              </w:rPr>
              <w:t>. الأخلاقيات المهنية والمسؤولية – يجب على الطالب أن يمثّل المهنة بطريقة أخلاقية، وأن يحدد ويحلل ويعالج المشكلات الأخلاقية.</w:t>
            </w:r>
          </w:p>
          <w:p w14:paraId="26B5B69E" w14:textId="4CFF49A1" w:rsidR="006074BB" w:rsidRPr="008B64AC" w:rsidRDefault="008B64AC" w:rsidP="008B64AC">
            <w:pPr>
              <w:ind w:left="0" w:hanging="2"/>
              <w:jc w:val="left"/>
              <w:rPr>
                <w:b/>
                <w:bCs/>
                <w:sz w:val="24"/>
                <w:szCs w:val="24"/>
                <w:rtl/>
              </w:rPr>
            </w:pPr>
            <w:r w:rsidRPr="008B64AC">
              <w:rPr>
                <w:rFonts w:hint="cs"/>
                <w:b/>
                <w:bCs/>
                <w:sz w:val="24"/>
                <w:szCs w:val="24"/>
                <w:rtl/>
              </w:rPr>
              <w:t xml:space="preserve">د2- </w:t>
            </w:r>
            <w:r w:rsidR="006074BB" w:rsidRPr="008B64AC">
              <w:rPr>
                <w:b/>
                <w:bCs/>
                <w:sz w:val="24"/>
                <w:szCs w:val="24"/>
                <w:rtl/>
              </w:rPr>
              <w:t>. التفاعل الاجتماعي، المواطنة، القيادة، الاحترافية – يجب على الطالب إظهار سلوكيات بين شخصية مناسبة.</w:t>
            </w:r>
          </w:p>
          <w:p w14:paraId="242B9880" w14:textId="4C37D662" w:rsidR="006074BB" w:rsidRPr="008B64AC" w:rsidRDefault="008B64AC" w:rsidP="008B64AC">
            <w:pPr>
              <w:ind w:left="0" w:hanging="2"/>
              <w:jc w:val="left"/>
              <w:rPr>
                <w:b/>
                <w:bCs/>
                <w:sz w:val="24"/>
                <w:szCs w:val="24"/>
                <w:rtl/>
              </w:rPr>
            </w:pPr>
            <w:r w:rsidRPr="008B64AC">
              <w:rPr>
                <w:rFonts w:hint="cs"/>
                <w:b/>
                <w:bCs/>
                <w:sz w:val="24"/>
                <w:szCs w:val="24"/>
                <w:rtl/>
              </w:rPr>
              <w:t xml:space="preserve">د3- </w:t>
            </w:r>
            <w:r w:rsidR="006074BB" w:rsidRPr="008B64AC">
              <w:rPr>
                <w:b/>
                <w:bCs/>
                <w:sz w:val="24"/>
                <w:szCs w:val="24"/>
                <w:rtl/>
              </w:rPr>
              <w:t>. يجب على الطالب تقديم خدمة للمهنة وكذلك للمجتمع.</w:t>
            </w:r>
          </w:p>
          <w:p w14:paraId="3F335FDD" w14:textId="2B2F355F" w:rsidR="00620BDA" w:rsidRPr="008B64AC" w:rsidRDefault="008B64AC" w:rsidP="008B64AC">
            <w:pPr>
              <w:ind w:left="0" w:hanging="2"/>
              <w:jc w:val="left"/>
              <w:rPr>
                <w:rFonts w:ascii="Simplified Arabic" w:eastAsia="Simplified Arabic" w:hAnsi="Simplified Arabic" w:cs="Simplified Arabic"/>
                <w:b/>
                <w:bCs/>
                <w:sz w:val="24"/>
                <w:szCs w:val="24"/>
              </w:rPr>
            </w:pPr>
            <w:r w:rsidRPr="008B64AC">
              <w:rPr>
                <w:rFonts w:hint="cs"/>
                <w:b/>
                <w:bCs/>
                <w:sz w:val="24"/>
                <w:szCs w:val="24"/>
                <w:rtl/>
              </w:rPr>
              <w:t xml:space="preserve">د4- </w:t>
            </w:r>
            <w:r w:rsidR="006074BB" w:rsidRPr="008B64AC">
              <w:rPr>
                <w:b/>
                <w:bCs/>
                <w:sz w:val="24"/>
                <w:szCs w:val="24"/>
                <w:rtl/>
              </w:rPr>
              <w:t>. يجب على الطالب أن يكون استباقيًا في التعاون مع العاملين الآخرين في مجال الرعاية الصحية.</w:t>
            </w:r>
          </w:p>
        </w:tc>
        <w:tc>
          <w:tcPr>
            <w:tcW w:w="3052" w:type="dxa"/>
          </w:tcPr>
          <w:p w14:paraId="30F17BA6" w14:textId="77777777" w:rsidR="009E7F86" w:rsidRDefault="009E7F86">
            <w:pPr>
              <w:ind w:left="0" w:hanging="2"/>
              <w:jc w:val="left"/>
            </w:pPr>
          </w:p>
        </w:tc>
      </w:tr>
      <w:tr w:rsidR="009E7F86" w14:paraId="7CA34F73" w14:textId="77777777" w:rsidTr="002D46A1">
        <w:trPr>
          <w:jc w:val="right"/>
        </w:trPr>
        <w:tc>
          <w:tcPr>
            <w:tcW w:w="6563" w:type="dxa"/>
          </w:tcPr>
          <w:p w14:paraId="058BD4A6" w14:textId="77777777" w:rsidR="009E7F86" w:rsidRPr="008B64AC" w:rsidRDefault="009E7F86" w:rsidP="008B64AC">
            <w:pPr>
              <w:spacing w:line="276" w:lineRule="auto"/>
              <w:ind w:left="0" w:right="620" w:hanging="2"/>
              <w:jc w:val="left"/>
              <w:rPr>
                <w:b/>
                <w:bCs/>
                <w:sz w:val="24"/>
                <w:szCs w:val="24"/>
              </w:rPr>
            </w:pPr>
          </w:p>
          <w:p w14:paraId="60699767" w14:textId="77777777" w:rsidR="009E7F86" w:rsidRPr="008B64AC" w:rsidRDefault="009E7F86" w:rsidP="008B64AC">
            <w:pPr>
              <w:spacing w:line="276" w:lineRule="auto"/>
              <w:ind w:left="0" w:right="620" w:hanging="2"/>
              <w:jc w:val="left"/>
              <w:rPr>
                <w:b/>
                <w:bCs/>
                <w:sz w:val="24"/>
                <w:szCs w:val="24"/>
              </w:rPr>
            </w:pPr>
          </w:p>
        </w:tc>
        <w:tc>
          <w:tcPr>
            <w:tcW w:w="3052" w:type="dxa"/>
          </w:tcPr>
          <w:p w14:paraId="4DE245F9" w14:textId="77777777" w:rsidR="009E7F86" w:rsidRDefault="009E7F86">
            <w:pPr>
              <w:ind w:left="0" w:hanging="2"/>
              <w:jc w:val="left"/>
            </w:pPr>
          </w:p>
        </w:tc>
      </w:tr>
    </w:tbl>
    <w:p w14:paraId="202BE17F" w14:textId="77777777" w:rsidR="009E7F86" w:rsidRDefault="009E7F86">
      <w:pPr>
        <w:shd w:val="clear" w:color="auto" w:fill="FFFFFF"/>
        <w:spacing w:after="200"/>
        <w:ind w:left="1" w:hanging="3"/>
        <w:jc w:val="left"/>
        <w:rPr>
          <w:rFonts w:ascii="Simplified Arabic" w:eastAsia="Simplified Arabic" w:hAnsi="Simplified Arabic" w:cs="Simplified Arabic"/>
          <w:sz w:val="28"/>
          <w:szCs w:val="28"/>
        </w:rPr>
      </w:pPr>
    </w:p>
    <w:tbl>
      <w:tblPr>
        <w:tblStyle w:val="a7"/>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9E7F86" w14:paraId="3287EA80" w14:textId="77777777">
        <w:trPr>
          <w:trHeight w:val="450"/>
          <w:jc w:val="right"/>
        </w:trPr>
        <w:tc>
          <w:tcPr>
            <w:tcW w:w="9642" w:type="dxa"/>
            <w:shd w:val="clear" w:color="auto" w:fill="DEEAF6"/>
          </w:tcPr>
          <w:p w14:paraId="4E767C35" w14:textId="77777777" w:rsidR="009E7F86" w:rsidRDefault="00000000">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استراتيجيات التعليم والتعلم </w:t>
            </w:r>
          </w:p>
        </w:tc>
      </w:tr>
      <w:tr w:rsidR="009E7F86" w14:paraId="6C7F75DC" w14:textId="77777777">
        <w:trPr>
          <w:jc w:val="right"/>
        </w:trPr>
        <w:tc>
          <w:tcPr>
            <w:tcW w:w="9642" w:type="dxa"/>
          </w:tcPr>
          <w:p w14:paraId="3661FB30" w14:textId="77777777" w:rsidR="003E4163" w:rsidRPr="003E4163" w:rsidRDefault="003E4163" w:rsidP="003E4163">
            <w:pPr>
              <w:spacing w:line="276" w:lineRule="auto"/>
              <w:ind w:left="1" w:right="360" w:hanging="3"/>
              <w:jc w:val="left"/>
              <w:rPr>
                <w:rFonts w:ascii="Sakkal Majalla" w:eastAsia="Sakkal Majalla" w:hAnsi="Sakkal Majalla" w:cs="Sakkal Majalla"/>
                <w:b/>
                <w:bCs/>
                <w:sz w:val="24"/>
                <w:szCs w:val="24"/>
                <w:rtl/>
              </w:rPr>
            </w:pPr>
            <w:r w:rsidRPr="003E4163">
              <w:rPr>
                <w:rFonts w:ascii="Sakkal Majalla" w:eastAsia="Sakkal Majalla" w:hAnsi="Sakkal Majalla" w:cs="Sakkal Majalla"/>
                <w:sz w:val="28"/>
                <w:szCs w:val="28"/>
                <w:rtl/>
              </w:rPr>
              <w:t>1</w:t>
            </w:r>
            <w:r w:rsidRPr="003E4163">
              <w:rPr>
                <w:rFonts w:ascii="Sakkal Majalla" w:eastAsia="Sakkal Majalla" w:hAnsi="Sakkal Majalla" w:cs="Sakkal Majalla"/>
                <w:b/>
                <w:bCs/>
                <w:sz w:val="24"/>
                <w:szCs w:val="24"/>
                <w:rtl/>
              </w:rPr>
              <w:t>- إظهار المواقف والسلوكيات القانونية والأخلاقية والمتسقة مع معايير المهنة.</w:t>
            </w:r>
          </w:p>
          <w:p w14:paraId="67EE2A9D" w14:textId="77777777" w:rsidR="003E4163" w:rsidRPr="003E4163" w:rsidRDefault="003E4163" w:rsidP="003E4163">
            <w:pPr>
              <w:spacing w:line="276" w:lineRule="auto"/>
              <w:ind w:left="0" w:right="360" w:hanging="2"/>
              <w:jc w:val="left"/>
              <w:rPr>
                <w:rFonts w:ascii="Sakkal Majalla" w:eastAsia="Sakkal Majalla" w:hAnsi="Sakkal Majalla" w:cs="Sakkal Majalla"/>
                <w:b/>
                <w:bCs/>
                <w:sz w:val="24"/>
                <w:szCs w:val="24"/>
                <w:rtl/>
              </w:rPr>
            </w:pPr>
            <w:r w:rsidRPr="003E4163">
              <w:rPr>
                <w:rFonts w:ascii="Sakkal Majalla" w:eastAsia="Sakkal Majalla" w:hAnsi="Sakkal Majalla" w:cs="Sakkal Majalla"/>
                <w:b/>
                <w:bCs/>
                <w:sz w:val="24"/>
                <w:szCs w:val="24"/>
                <w:rtl/>
              </w:rPr>
              <w:t>2- إظهار القدرة على القيادة والعمل بشكل مستقل وكعضو في فريق.</w:t>
            </w:r>
          </w:p>
          <w:p w14:paraId="36E5C27F" w14:textId="77777777" w:rsidR="003E4163" w:rsidRPr="003E4163" w:rsidRDefault="003E4163" w:rsidP="003E4163">
            <w:pPr>
              <w:spacing w:line="276" w:lineRule="auto"/>
              <w:ind w:left="0" w:right="360" w:hanging="2"/>
              <w:jc w:val="left"/>
              <w:rPr>
                <w:rFonts w:ascii="Sakkal Majalla" w:eastAsia="Sakkal Majalla" w:hAnsi="Sakkal Majalla" w:cs="Sakkal Majalla"/>
                <w:b/>
                <w:bCs/>
                <w:sz w:val="24"/>
                <w:szCs w:val="24"/>
                <w:rtl/>
              </w:rPr>
            </w:pPr>
            <w:r w:rsidRPr="003E4163">
              <w:rPr>
                <w:rFonts w:ascii="Sakkal Majalla" w:eastAsia="Sakkal Majalla" w:hAnsi="Sakkal Majalla" w:cs="Sakkal Majalla"/>
                <w:b/>
                <w:bCs/>
                <w:sz w:val="24"/>
                <w:szCs w:val="24"/>
                <w:rtl/>
              </w:rPr>
              <w:lastRenderedPageBreak/>
              <w:t>3- تطوير مهارات التعلّم الذاتي، وحلّ المشكلات، والتفكير النقدي، بالإضافة إلى القدرة على استرجاع المعلومات وتقييمها وإدارتها من المصادر العلمية.</w:t>
            </w:r>
          </w:p>
          <w:p w14:paraId="27634679" w14:textId="77777777" w:rsidR="003E4163" w:rsidRPr="003E4163" w:rsidRDefault="003E4163" w:rsidP="003E4163">
            <w:pPr>
              <w:spacing w:line="276" w:lineRule="auto"/>
              <w:ind w:left="0" w:right="360" w:hanging="2"/>
              <w:jc w:val="left"/>
              <w:rPr>
                <w:rFonts w:ascii="Sakkal Majalla" w:eastAsia="Sakkal Majalla" w:hAnsi="Sakkal Majalla" w:cs="Sakkal Majalla"/>
                <w:b/>
                <w:bCs/>
                <w:sz w:val="24"/>
                <w:szCs w:val="24"/>
                <w:rtl/>
              </w:rPr>
            </w:pPr>
            <w:r w:rsidRPr="003E4163">
              <w:rPr>
                <w:rFonts w:ascii="Sakkal Majalla" w:eastAsia="Sakkal Majalla" w:hAnsi="Sakkal Majalla" w:cs="Sakkal Majalla"/>
                <w:b/>
                <w:bCs/>
                <w:sz w:val="24"/>
                <w:szCs w:val="24"/>
                <w:rtl/>
              </w:rPr>
              <w:t>4- تطوير المهارات اللازمة في استخدام وإدارة المعلومات لتثقيف العاملين في الرعاية الصحية والجمهور حول العلاج الدوائي الأمثل.</w:t>
            </w:r>
          </w:p>
          <w:p w14:paraId="26935C9C" w14:textId="77777777" w:rsidR="003E4163" w:rsidRPr="003E4163" w:rsidRDefault="003E4163" w:rsidP="003E4163">
            <w:pPr>
              <w:spacing w:line="276" w:lineRule="auto"/>
              <w:ind w:left="1" w:right="360" w:hanging="3"/>
              <w:rPr>
                <w:rFonts w:ascii="Sakkal Majalla" w:eastAsia="Sakkal Majalla" w:hAnsi="Sakkal Majalla" w:cs="Sakkal Majalla"/>
                <w:sz w:val="28"/>
                <w:szCs w:val="28"/>
                <w:rtl/>
              </w:rPr>
            </w:pPr>
          </w:p>
          <w:p w14:paraId="31DC5396" w14:textId="5B460DA3" w:rsidR="009E7F86" w:rsidRDefault="009E7F86" w:rsidP="00B44DDB">
            <w:pPr>
              <w:spacing w:line="276" w:lineRule="auto"/>
              <w:ind w:left="1" w:right="360" w:hanging="3"/>
              <w:jc w:val="both"/>
              <w:rPr>
                <w:rFonts w:ascii="Sakkal Majalla" w:eastAsia="Sakkal Majalla" w:hAnsi="Sakkal Majalla" w:cs="Sakkal Majalla"/>
                <w:sz w:val="28"/>
                <w:szCs w:val="28"/>
              </w:rPr>
            </w:pPr>
          </w:p>
        </w:tc>
      </w:tr>
    </w:tbl>
    <w:p w14:paraId="70D966FD" w14:textId="77777777" w:rsidR="009E7F86" w:rsidRDefault="009E7F86">
      <w:pPr>
        <w:shd w:val="clear" w:color="auto" w:fill="FFFFFF"/>
        <w:spacing w:after="200"/>
        <w:ind w:left="1" w:hanging="3"/>
        <w:jc w:val="left"/>
        <w:rPr>
          <w:rFonts w:ascii="Simplified Arabic" w:eastAsia="Simplified Arabic" w:hAnsi="Simplified Arabic" w:cs="Simplified Arabic"/>
          <w:sz w:val="28"/>
          <w:szCs w:val="28"/>
        </w:rPr>
      </w:pPr>
    </w:p>
    <w:tbl>
      <w:tblPr>
        <w:tblStyle w:val="a8"/>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9E7F86" w14:paraId="3F540D68" w14:textId="77777777">
        <w:trPr>
          <w:trHeight w:val="450"/>
          <w:jc w:val="right"/>
        </w:trPr>
        <w:tc>
          <w:tcPr>
            <w:tcW w:w="9642" w:type="dxa"/>
            <w:shd w:val="clear" w:color="auto" w:fill="DEEAF6"/>
          </w:tcPr>
          <w:p w14:paraId="5F50F1AB" w14:textId="77777777" w:rsidR="009E7F86" w:rsidRDefault="00000000">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طرائق التقييم </w:t>
            </w:r>
          </w:p>
        </w:tc>
      </w:tr>
      <w:tr w:rsidR="009E7F86" w14:paraId="2323349F" w14:textId="77777777">
        <w:trPr>
          <w:jc w:val="right"/>
        </w:trPr>
        <w:tc>
          <w:tcPr>
            <w:tcW w:w="96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2696094" w14:textId="77777777" w:rsidR="00AB122A" w:rsidRPr="00AB122A" w:rsidRDefault="00AB122A" w:rsidP="0041288F">
            <w:pPr>
              <w:spacing w:line="240" w:lineRule="auto"/>
              <w:ind w:left="0" w:right="440" w:hanging="2"/>
              <w:jc w:val="left"/>
              <w:rPr>
                <w:rFonts w:ascii="Simplified Arabic" w:eastAsia="Simplified Arabic" w:hAnsi="Simplified Arabic" w:cs="Simplified Arabic"/>
                <w:bCs/>
                <w:sz w:val="24"/>
                <w:szCs w:val="24"/>
                <w:rtl/>
              </w:rPr>
            </w:pPr>
            <w:r w:rsidRPr="00AB122A">
              <w:rPr>
                <w:rFonts w:ascii="Simplified Arabic" w:eastAsia="Simplified Arabic" w:hAnsi="Simplified Arabic" w:cs="Simplified Arabic"/>
                <w:bCs/>
                <w:sz w:val="24"/>
                <w:szCs w:val="24"/>
                <w:rtl/>
              </w:rPr>
              <w:t>1. إظهار القدرة على كتابة تقارير واضحة ومنظمة، وتقديم عروض شفهية بأسلوب جيد.</w:t>
            </w:r>
          </w:p>
          <w:p w14:paraId="1C700C2C" w14:textId="1A974EAC" w:rsidR="00AB122A" w:rsidRDefault="00AB122A" w:rsidP="0041288F">
            <w:pPr>
              <w:spacing w:line="240" w:lineRule="auto"/>
              <w:ind w:left="0" w:right="440" w:hanging="2"/>
              <w:jc w:val="left"/>
              <w:rPr>
                <w:rFonts w:ascii="Simplified Arabic" w:eastAsia="Simplified Arabic" w:hAnsi="Simplified Arabic" w:cs="Simplified Arabic"/>
                <w:bCs/>
                <w:sz w:val="24"/>
                <w:szCs w:val="24"/>
                <w:rtl/>
              </w:rPr>
            </w:pPr>
            <w:r w:rsidRPr="00AB122A">
              <w:rPr>
                <w:rFonts w:ascii="Simplified Arabic" w:eastAsia="Simplified Arabic" w:hAnsi="Simplified Arabic" w:cs="Simplified Arabic"/>
                <w:bCs/>
                <w:sz w:val="24"/>
                <w:szCs w:val="24"/>
                <w:rtl/>
              </w:rPr>
              <w:t>2. تطوير قدرة الطالب على اجتياز الاختبارات الشفوية والتحريرية خلال المقرر</w:t>
            </w:r>
            <w:r w:rsidRPr="00AB122A">
              <w:rPr>
                <w:rFonts w:ascii="Simplified Arabic" w:eastAsia="Simplified Arabic" w:hAnsi="Simplified Arabic" w:cs="Simplified Arabic"/>
                <w:bCs/>
                <w:sz w:val="24"/>
                <w:szCs w:val="24"/>
              </w:rPr>
              <w:t>.</w:t>
            </w:r>
          </w:p>
          <w:p w14:paraId="76ED02D8" w14:textId="77777777" w:rsidR="00702217" w:rsidRPr="00702217" w:rsidRDefault="00702217" w:rsidP="0041288F">
            <w:pPr>
              <w:spacing w:line="240" w:lineRule="auto"/>
              <w:ind w:left="0" w:right="440" w:hanging="2"/>
              <w:jc w:val="left"/>
              <w:rPr>
                <w:rFonts w:ascii="Simplified Arabic" w:eastAsia="Simplified Arabic" w:hAnsi="Simplified Arabic" w:cs="Simplified Arabic"/>
                <w:bCs/>
                <w:sz w:val="24"/>
                <w:szCs w:val="24"/>
                <w:rtl/>
              </w:rPr>
            </w:pPr>
          </w:p>
          <w:p w14:paraId="7D931D50" w14:textId="77777777" w:rsidR="00702217" w:rsidRPr="00702217" w:rsidRDefault="00702217" w:rsidP="0041288F">
            <w:pPr>
              <w:spacing w:line="240" w:lineRule="auto"/>
              <w:ind w:left="0" w:right="440" w:hanging="2"/>
              <w:jc w:val="left"/>
              <w:rPr>
                <w:rFonts w:ascii="Simplified Arabic" w:eastAsia="Simplified Arabic" w:hAnsi="Simplified Arabic" w:cs="Simplified Arabic"/>
                <w:bCs/>
                <w:sz w:val="24"/>
                <w:szCs w:val="24"/>
                <w:rtl/>
              </w:rPr>
            </w:pPr>
            <w:r w:rsidRPr="00702217">
              <w:rPr>
                <w:rFonts w:ascii="Simplified Arabic" w:eastAsia="Simplified Arabic" w:hAnsi="Simplified Arabic" w:cs="Simplified Arabic"/>
                <w:bCs/>
                <w:sz w:val="24"/>
                <w:szCs w:val="24"/>
                <w:rtl/>
              </w:rPr>
              <w:t>المتطلّب الأساسي لطلبة طب الأسنان هو اجتياز الامتحانات الفصلية والنهائية (على مدى خمس سنوات)، واستكمال معالجة عدد من الحالات المطلوبة في جميع فروع طب الأسنان للحصول على درجة البكالوريوس في طب الاسنان.</w:t>
            </w:r>
          </w:p>
          <w:p w14:paraId="00EE6D17" w14:textId="77777777" w:rsidR="00702217" w:rsidRPr="00702217" w:rsidRDefault="00702217" w:rsidP="00FD13F2">
            <w:pPr>
              <w:spacing w:line="240" w:lineRule="auto"/>
              <w:ind w:leftChars="0" w:left="0" w:right="440" w:firstLineChars="0" w:firstLine="0"/>
              <w:jc w:val="left"/>
              <w:rPr>
                <w:rFonts w:ascii="Simplified Arabic" w:eastAsia="Simplified Arabic" w:hAnsi="Simplified Arabic" w:cs="Simplified Arabic"/>
                <w:bCs/>
                <w:sz w:val="24"/>
                <w:szCs w:val="24"/>
                <w:rtl/>
              </w:rPr>
            </w:pPr>
            <w:r w:rsidRPr="00702217">
              <w:rPr>
                <w:rFonts w:ascii="Simplified Arabic" w:eastAsia="Simplified Arabic" w:hAnsi="Simplified Arabic" w:cs="Simplified Arabic"/>
                <w:bCs/>
                <w:sz w:val="24"/>
                <w:szCs w:val="24"/>
                <w:rtl/>
              </w:rPr>
              <w:t>يجب أن يكون طلبة المرحلة الجامعية قادرين على أداء الامتحانات التحريرية والشفوية، وخلال السنة الخامسة من دراستهم عليهم إكمال مشروع التخرج.</w:t>
            </w:r>
          </w:p>
          <w:p w14:paraId="5E72C7F2" w14:textId="77777777" w:rsidR="00702217" w:rsidRPr="00AB122A" w:rsidRDefault="00702217" w:rsidP="0041288F">
            <w:pPr>
              <w:spacing w:line="240" w:lineRule="auto"/>
              <w:ind w:left="0" w:right="440" w:hanging="2"/>
              <w:jc w:val="left"/>
              <w:rPr>
                <w:rFonts w:ascii="Simplified Arabic" w:eastAsia="Simplified Arabic" w:hAnsi="Simplified Arabic" w:cs="Simplified Arabic"/>
                <w:bCs/>
                <w:sz w:val="24"/>
                <w:szCs w:val="24"/>
                <w:rtl/>
              </w:rPr>
            </w:pPr>
          </w:p>
          <w:p w14:paraId="5062BCAA" w14:textId="77777777" w:rsidR="00AB122A" w:rsidRPr="00AB122A" w:rsidRDefault="00AB122A" w:rsidP="0041288F">
            <w:pPr>
              <w:spacing w:line="240" w:lineRule="auto"/>
              <w:ind w:left="1" w:right="440" w:hanging="3"/>
              <w:jc w:val="left"/>
              <w:rPr>
                <w:rFonts w:ascii="Simplified Arabic" w:eastAsia="Simplified Arabic" w:hAnsi="Simplified Arabic" w:cs="Simplified Arabic"/>
                <w:b/>
                <w:sz w:val="28"/>
                <w:szCs w:val="28"/>
                <w:rtl/>
              </w:rPr>
            </w:pPr>
          </w:p>
          <w:p w14:paraId="7259B838" w14:textId="77777777" w:rsidR="00AB122A" w:rsidRPr="00AB122A" w:rsidRDefault="00AB122A" w:rsidP="00AB122A">
            <w:pPr>
              <w:spacing w:before="240" w:after="240" w:line="349" w:lineRule="auto"/>
              <w:ind w:left="1" w:right="440" w:hanging="3"/>
              <w:jc w:val="left"/>
              <w:rPr>
                <w:rFonts w:ascii="Simplified Arabic" w:eastAsia="Simplified Arabic" w:hAnsi="Simplified Arabic" w:cs="Simplified Arabic"/>
                <w:b/>
                <w:sz w:val="28"/>
                <w:szCs w:val="28"/>
                <w:rtl/>
              </w:rPr>
            </w:pPr>
          </w:p>
          <w:p w14:paraId="169311EB" w14:textId="012339C2" w:rsidR="009E7F86" w:rsidRDefault="009E7F86" w:rsidP="00AB122A">
            <w:pPr>
              <w:spacing w:before="240" w:after="240" w:line="349" w:lineRule="auto"/>
              <w:ind w:left="1" w:right="440" w:hanging="3"/>
              <w:jc w:val="left"/>
              <w:rPr>
                <w:rFonts w:ascii="Simplified Arabic" w:eastAsia="Simplified Arabic" w:hAnsi="Simplified Arabic" w:cs="Simplified Arabic"/>
                <w:b/>
                <w:sz w:val="28"/>
                <w:szCs w:val="28"/>
              </w:rPr>
            </w:pPr>
          </w:p>
        </w:tc>
      </w:tr>
    </w:tbl>
    <w:p w14:paraId="18A67FD8" w14:textId="77777777" w:rsidR="009E7F86" w:rsidRDefault="009E7F86">
      <w:pPr>
        <w:shd w:val="clear" w:color="auto" w:fill="FFFFFF"/>
        <w:spacing w:after="200"/>
        <w:ind w:left="1" w:hanging="3"/>
        <w:jc w:val="left"/>
        <w:rPr>
          <w:rFonts w:ascii="Simplified Arabic" w:eastAsia="Simplified Arabic" w:hAnsi="Simplified Arabic" w:cs="Simplified Arabic"/>
          <w:sz w:val="28"/>
          <w:szCs w:val="28"/>
        </w:rPr>
      </w:pPr>
    </w:p>
    <w:tbl>
      <w:tblPr>
        <w:tblStyle w:val="a9"/>
        <w:bidiVisual/>
        <w:tblW w:w="1024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46"/>
      </w:tblGrid>
      <w:tr w:rsidR="009E7F86" w14:paraId="36D188B4" w14:textId="77777777" w:rsidTr="003E36C2">
        <w:trPr>
          <w:jc w:val="right"/>
        </w:trPr>
        <w:tc>
          <w:tcPr>
            <w:tcW w:w="10246" w:type="dxa"/>
            <w:shd w:val="clear" w:color="auto" w:fill="DEEAF6"/>
          </w:tcPr>
          <w:p w14:paraId="46835144" w14:textId="77777777" w:rsidR="009E7F86" w:rsidRDefault="00000000">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الهيئة التدريسية</w:t>
            </w:r>
            <w:r>
              <w:rPr>
                <w:rFonts w:ascii="Simplified Arabic" w:eastAsia="Simplified Arabic" w:hAnsi="Simplified Arabic" w:cs="Simplified Arabic"/>
                <w:sz w:val="28"/>
                <w:szCs w:val="28"/>
              </w:rPr>
              <w:t xml:space="preserve"> </w:t>
            </w:r>
          </w:p>
        </w:tc>
      </w:tr>
      <w:tr w:rsidR="009E7F86" w14:paraId="123EC0FA" w14:textId="77777777" w:rsidTr="003E36C2">
        <w:trPr>
          <w:jc w:val="right"/>
        </w:trPr>
        <w:tc>
          <w:tcPr>
            <w:tcW w:w="10246" w:type="dxa"/>
            <w:shd w:val="clear" w:color="auto" w:fill="DEEAF6"/>
          </w:tcPr>
          <w:p w14:paraId="1F76238E" w14:textId="77777777" w:rsidR="009E7F86" w:rsidRDefault="00000000">
            <w:p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أعضاء هيئة التدريس</w:t>
            </w:r>
          </w:p>
        </w:tc>
      </w:tr>
    </w:tbl>
    <w:tbl>
      <w:tblPr>
        <w:tblStyle w:val="GridTable4-Accent51"/>
        <w:bidiVisual/>
        <w:tblW w:w="10973" w:type="dxa"/>
        <w:jc w:val="center"/>
        <w:tblLook w:val="04A0" w:firstRow="1" w:lastRow="0" w:firstColumn="1" w:lastColumn="0" w:noHBand="0" w:noVBand="1"/>
      </w:tblPr>
      <w:tblGrid>
        <w:gridCol w:w="1020"/>
        <w:gridCol w:w="2678"/>
        <w:gridCol w:w="1170"/>
        <w:gridCol w:w="2430"/>
        <w:gridCol w:w="1395"/>
        <w:gridCol w:w="1050"/>
        <w:gridCol w:w="30"/>
        <w:gridCol w:w="1200"/>
      </w:tblGrid>
      <w:tr w:rsidR="003535D5" w:rsidRPr="00E50499" w14:paraId="23448DE0" w14:textId="58F42EA6" w:rsidTr="00BA5B8B">
        <w:trPr>
          <w:cnfStyle w:val="100000000000" w:firstRow="1" w:lastRow="0" w:firstColumn="0" w:lastColumn="0" w:oddVBand="0" w:evenVBand="0" w:oddHBand="0"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1020" w:type="dxa"/>
            <w:vMerge w:val="restart"/>
            <w:tcBorders>
              <w:right w:val="single" w:sz="4" w:space="0" w:color="auto"/>
            </w:tcBorders>
            <w:noWrap/>
            <w:vAlign w:val="center"/>
            <w:hideMark/>
          </w:tcPr>
          <w:p w14:paraId="19BCAFA5" w14:textId="77777777" w:rsidR="009B3208" w:rsidRPr="00E50499" w:rsidRDefault="009B3208" w:rsidP="00E50499">
            <w:pPr>
              <w:suppressAutoHyphens w:val="0"/>
              <w:bidi/>
              <w:spacing w:after="200" w:line="276" w:lineRule="auto"/>
              <w:ind w:leftChars="0" w:left="1" w:firstLineChars="0" w:hanging="3"/>
              <w:jc w:val="center"/>
              <w:textDirection w:val="lrTb"/>
              <w:textAlignment w:val="auto"/>
              <w:outlineLvl w:val="9"/>
              <w:rPr>
                <w:rFonts w:ascii="Arial" w:hAnsi="Arial"/>
                <w:b w:val="0"/>
                <w:bCs w:val="0"/>
                <w:color w:val="000000"/>
                <w:position w:val="0"/>
                <w:sz w:val="24"/>
                <w:szCs w:val="24"/>
                <w:rtl/>
                <w:lang w:bidi="ar-IQ"/>
              </w:rPr>
            </w:pPr>
            <w:r w:rsidRPr="00E50499">
              <w:rPr>
                <w:rFonts w:ascii="Arial" w:hAnsi="Arial"/>
                <w:b w:val="0"/>
                <w:bCs w:val="0"/>
                <w:color w:val="000000"/>
                <w:position w:val="0"/>
                <w:sz w:val="24"/>
                <w:szCs w:val="24"/>
                <w:rtl/>
              </w:rPr>
              <w:t>ت</w:t>
            </w:r>
          </w:p>
        </w:tc>
        <w:tc>
          <w:tcPr>
            <w:tcW w:w="2678" w:type="dxa"/>
            <w:vMerge w:val="restart"/>
            <w:tcBorders>
              <w:left w:val="single" w:sz="4" w:space="0" w:color="auto"/>
              <w:right w:val="single" w:sz="4" w:space="0" w:color="auto"/>
            </w:tcBorders>
            <w:noWrap/>
            <w:vAlign w:val="center"/>
            <w:hideMark/>
          </w:tcPr>
          <w:p w14:paraId="76AB037C" w14:textId="77777777" w:rsidR="009B3208" w:rsidRPr="00E50499" w:rsidRDefault="009B3208" w:rsidP="00E50499">
            <w:pPr>
              <w:suppressAutoHyphens w:val="0"/>
              <w:bidi/>
              <w:spacing w:after="200" w:line="276" w:lineRule="auto"/>
              <w:ind w:leftChars="0" w:left="1" w:firstLineChars="0" w:hanging="3"/>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Arial" w:hAnsi="Arial"/>
                <w:b w:val="0"/>
                <w:bCs w:val="0"/>
                <w:color w:val="000000"/>
                <w:position w:val="0"/>
                <w:sz w:val="24"/>
                <w:szCs w:val="24"/>
                <w:rtl/>
              </w:rPr>
            </w:pPr>
            <w:r w:rsidRPr="00E50499">
              <w:rPr>
                <w:rFonts w:ascii="Arial" w:hAnsi="Arial"/>
                <w:b w:val="0"/>
                <w:bCs w:val="0"/>
                <w:color w:val="000000"/>
                <w:position w:val="0"/>
                <w:sz w:val="24"/>
                <w:szCs w:val="24"/>
                <w:rtl/>
              </w:rPr>
              <w:t>الاسم</w:t>
            </w:r>
          </w:p>
        </w:tc>
        <w:tc>
          <w:tcPr>
            <w:tcW w:w="1170" w:type="dxa"/>
            <w:vMerge w:val="restart"/>
            <w:tcBorders>
              <w:left w:val="single" w:sz="4" w:space="0" w:color="auto"/>
              <w:right w:val="single" w:sz="4" w:space="0" w:color="auto"/>
            </w:tcBorders>
            <w:vAlign w:val="center"/>
            <w:hideMark/>
          </w:tcPr>
          <w:p w14:paraId="19B1B53E" w14:textId="34C0FFB1" w:rsidR="009B3208" w:rsidRPr="00E50499" w:rsidRDefault="009B3208" w:rsidP="00E50499">
            <w:pPr>
              <w:suppressAutoHyphens w:val="0"/>
              <w:bidi/>
              <w:spacing w:after="200" w:line="276" w:lineRule="auto"/>
              <w:ind w:leftChars="0" w:left="1" w:firstLineChars="0" w:hanging="3"/>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Arial" w:hAnsi="Arial"/>
                <w:b w:val="0"/>
                <w:bCs w:val="0"/>
                <w:color w:val="000000"/>
                <w:position w:val="0"/>
                <w:sz w:val="24"/>
                <w:szCs w:val="24"/>
                <w:rtl/>
              </w:rPr>
            </w:pPr>
            <w:r w:rsidRPr="00914F19">
              <w:rPr>
                <w:rFonts w:ascii="Arial" w:hAnsi="Arial" w:hint="cs"/>
                <w:b w:val="0"/>
                <w:bCs w:val="0"/>
                <w:color w:val="000000"/>
                <w:position w:val="0"/>
                <w:sz w:val="24"/>
                <w:szCs w:val="24"/>
                <w:rtl/>
              </w:rPr>
              <w:t>الشهادة</w:t>
            </w:r>
          </w:p>
        </w:tc>
        <w:tc>
          <w:tcPr>
            <w:tcW w:w="2430" w:type="dxa"/>
            <w:vMerge w:val="restart"/>
            <w:tcBorders>
              <w:left w:val="single" w:sz="4" w:space="0" w:color="auto"/>
              <w:right w:val="single" w:sz="4" w:space="0" w:color="auto"/>
            </w:tcBorders>
            <w:noWrap/>
            <w:vAlign w:val="center"/>
            <w:hideMark/>
          </w:tcPr>
          <w:p w14:paraId="5182D57A" w14:textId="68EC7AB7" w:rsidR="009B3208" w:rsidRPr="00E50499" w:rsidRDefault="009B3208" w:rsidP="00E50499">
            <w:pPr>
              <w:suppressAutoHyphens w:val="0"/>
              <w:bidi/>
              <w:spacing w:after="200" w:line="276" w:lineRule="auto"/>
              <w:ind w:leftChars="0" w:left="1" w:firstLineChars="0" w:hanging="3"/>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Arial" w:hAnsi="Arial"/>
                <w:b w:val="0"/>
                <w:bCs w:val="0"/>
                <w:color w:val="000000"/>
                <w:position w:val="0"/>
                <w:sz w:val="24"/>
                <w:szCs w:val="24"/>
                <w:rtl/>
              </w:rPr>
            </w:pPr>
            <w:r w:rsidRPr="00914F19">
              <w:rPr>
                <w:rFonts w:ascii="Arial" w:hAnsi="Arial" w:hint="cs"/>
                <w:b w:val="0"/>
                <w:bCs w:val="0"/>
                <w:color w:val="000000"/>
                <w:position w:val="0"/>
                <w:sz w:val="24"/>
                <w:szCs w:val="24"/>
                <w:rtl/>
              </w:rPr>
              <w:t>التخصص</w:t>
            </w:r>
          </w:p>
        </w:tc>
        <w:tc>
          <w:tcPr>
            <w:tcW w:w="1395" w:type="dxa"/>
            <w:vMerge w:val="restart"/>
            <w:tcBorders>
              <w:left w:val="single" w:sz="4" w:space="0" w:color="auto"/>
              <w:right w:val="single" w:sz="4" w:space="0" w:color="auto"/>
            </w:tcBorders>
          </w:tcPr>
          <w:p w14:paraId="7E3AEBBC" w14:textId="28BD5C20" w:rsidR="009B3208" w:rsidRPr="00914F19" w:rsidRDefault="009B3208" w:rsidP="00E50499">
            <w:pPr>
              <w:suppressAutoHyphens w:val="0"/>
              <w:spacing w:after="200" w:line="276" w:lineRule="auto"/>
              <w:ind w:leftChars="0" w:left="1" w:firstLineChars="0" w:hanging="3"/>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Arial" w:hAnsi="Arial"/>
                <w:b w:val="0"/>
                <w:bCs w:val="0"/>
                <w:color w:val="000000"/>
                <w:position w:val="0"/>
                <w:sz w:val="24"/>
                <w:szCs w:val="24"/>
                <w:rtl/>
              </w:rPr>
            </w:pPr>
            <w:r w:rsidRPr="00914F19">
              <w:rPr>
                <w:rFonts w:ascii="Arial" w:hAnsi="Arial" w:hint="cs"/>
                <w:b w:val="0"/>
                <w:bCs w:val="0"/>
                <w:color w:val="000000"/>
                <w:position w:val="0"/>
                <w:sz w:val="24"/>
                <w:szCs w:val="24"/>
                <w:rtl/>
              </w:rPr>
              <w:t>الدرجة العلمية</w:t>
            </w:r>
          </w:p>
        </w:tc>
        <w:tc>
          <w:tcPr>
            <w:tcW w:w="2280" w:type="dxa"/>
            <w:gridSpan w:val="3"/>
            <w:tcBorders>
              <w:left w:val="single" w:sz="4" w:space="0" w:color="auto"/>
              <w:bottom w:val="single" w:sz="4" w:space="0" w:color="auto"/>
            </w:tcBorders>
          </w:tcPr>
          <w:p w14:paraId="4A335F79" w14:textId="28CF8B9B" w:rsidR="009B3208" w:rsidRPr="00B57B9F" w:rsidRDefault="009B3208" w:rsidP="00B57B9F">
            <w:pPr>
              <w:suppressAutoHyphens w:val="0"/>
              <w:spacing w:after="200" w:line="276" w:lineRule="auto"/>
              <w:ind w:leftChars="0" w:left="-825" w:firstLineChars="0" w:firstLine="823"/>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Arial" w:hAnsi="Arial"/>
                <w:color w:val="000000"/>
                <w:position w:val="0"/>
                <w:sz w:val="24"/>
                <w:szCs w:val="24"/>
                <w:rtl/>
              </w:rPr>
            </w:pPr>
            <w:r w:rsidRPr="00B83E5F">
              <w:rPr>
                <w:rFonts w:ascii="Arial" w:hAnsi="Arial" w:hint="cs"/>
                <w:b w:val="0"/>
                <w:bCs w:val="0"/>
                <w:color w:val="000000"/>
                <w:position w:val="0"/>
                <w:sz w:val="24"/>
                <w:szCs w:val="24"/>
                <w:rtl/>
              </w:rPr>
              <w:t>اعداد الهية التدريسية</w:t>
            </w:r>
          </w:p>
        </w:tc>
      </w:tr>
      <w:tr w:rsidR="004D756D" w:rsidRPr="00E50499" w14:paraId="3D31C4AC" w14:textId="7434D0BE" w:rsidTr="00BA5B8B">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020" w:type="dxa"/>
            <w:vMerge/>
            <w:tcBorders>
              <w:right w:val="single" w:sz="4" w:space="0" w:color="auto"/>
            </w:tcBorders>
            <w:noWrap/>
            <w:vAlign w:val="center"/>
          </w:tcPr>
          <w:p w14:paraId="4B1DA311" w14:textId="77777777" w:rsidR="009B3208" w:rsidRPr="00E50499" w:rsidRDefault="009B3208" w:rsidP="00E50499">
            <w:pPr>
              <w:suppressAutoHyphens w:val="0"/>
              <w:spacing w:after="200" w:line="276" w:lineRule="auto"/>
              <w:ind w:leftChars="0" w:left="1" w:firstLineChars="0" w:hanging="3"/>
              <w:jc w:val="center"/>
              <w:textDirection w:val="lrTb"/>
              <w:textAlignment w:val="auto"/>
              <w:outlineLvl w:val="9"/>
              <w:rPr>
                <w:rFonts w:ascii="Arial" w:hAnsi="Arial"/>
                <w:b w:val="0"/>
                <w:bCs w:val="0"/>
                <w:color w:val="000000"/>
                <w:position w:val="0"/>
                <w:sz w:val="24"/>
                <w:szCs w:val="24"/>
                <w:rtl/>
              </w:rPr>
            </w:pPr>
          </w:p>
        </w:tc>
        <w:tc>
          <w:tcPr>
            <w:tcW w:w="2678" w:type="dxa"/>
            <w:vMerge/>
            <w:tcBorders>
              <w:left w:val="single" w:sz="4" w:space="0" w:color="auto"/>
              <w:right w:val="single" w:sz="4" w:space="0" w:color="auto"/>
            </w:tcBorders>
            <w:noWrap/>
            <w:vAlign w:val="center"/>
          </w:tcPr>
          <w:p w14:paraId="4B059B71" w14:textId="77777777" w:rsidR="009B3208" w:rsidRPr="00E50499" w:rsidRDefault="009B3208" w:rsidP="00E50499">
            <w:pPr>
              <w:suppressAutoHyphens w:val="0"/>
              <w:spacing w:after="200" w:line="276" w:lineRule="auto"/>
              <w:ind w:leftChars="0" w:left="1" w:firstLineChars="0" w:hanging="3"/>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b/>
                <w:bCs/>
                <w:color w:val="000000"/>
                <w:position w:val="0"/>
                <w:sz w:val="24"/>
                <w:szCs w:val="24"/>
                <w:rtl/>
              </w:rPr>
            </w:pPr>
          </w:p>
        </w:tc>
        <w:tc>
          <w:tcPr>
            <w:tcW w:w="1170" w:type="dxa"/>
            <w:vMerge/>
            <w:tcBorders>
              <w:left w:val="single" w:sz="4" w:space="0" w:color="auto"/>
              <w:right w:val="single" w:sz="4" w:space="0" w:color="auto"/>
            </w:tcBorders>
            <w:vAlign w:val="center"/>
          </w:tcPr>
          <w:p w14:paraId="312916D8" w14:textId="77777777" w:rsidR="009B3208" w:rsidRPr="00914F19" w:rsidRDefault="009B3208" w:rsidP="00E50499">
            <w:pPr>
              <w:suppressAutoHyphens w:val="0"/>
              <w:spacing w:after="200" w:line="276" w:lineRule="auto"/>
              <w:ind w:leftChars="0" w:left="1" w:firstLineChars="0" w:hanging="3"/>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b/>
                <w:bCs/>
                <w:color w:val="000000"/>
                <w:position w:val="0"/>
                <w:sz w:val="24"/>
                <w:szCs w:val="24"/>
                <w:rtl/>
              </w:rPr>
            </w:pPr>
          </w:p>
        </w:tc>
        <w:tc>
          <w:tcPr>
            <w:tcW w:w="2430" w:type="dxa"/>
            <w:vMerge/>
            <w:tcBorders>
              <w:left w:val="single" w:sz="4" w:space="0" w:color="auto"/>
              <w:right w:val="single" w:sz="4" w:space="0" w:color="auto"/>
            </w:tcBorders>
            <w:noWrap/>
            <w:vAlign w:val="center"/>
          </w:tcPr>
          <w:p w14:paraId="105E1950" w14:textId="77777777" w:rsidR="009B3208" w:rsidRPr="00914F19" w:rsidRDefault="009B3208" w:rsidP="00E50499">
            <w:pPr>
              <w:suppressAutoHyphens w:val="0"/>
              <w:spacing w:after="200" w:line="276" w:lineRule="auto"/>
              <w:ind w:leftChars="0" w:left="1" w:firstLineChars="0" w:hanging="3"/>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b/>
                <w:bCs/>
                <w:color w:val="000000"/>
                <w:position w:val="0"/>
                <w:sz w:val="24"/>
                <w:szCs w:val="24"/>
                <w:rtl/>
              </w:rPr>
            </w:pPr>
          </w:p>
        </w:tc>
        <w:tc>
          <w:tcPr>
            <w:tcW w:w="1395" w:type="dxa"/>
            <w:vMerge/>
            <w:tcBorders>
              <w:left w:val="single" w:sz="4" w:space="0" w:color="auto"/>
              <w:right w:val="single" w:sz="4" w:space="0" w:color="auto"/>
            </w:tcBorders>
          </w:tcPr>
          <w:p w14:paraId="04FDD86D" w14:textId="77777777" w:rsidR="009B3208" w:rsidRPr="00914F19" w:rsidRDefault="009B3208" w:rsidP="00E50499">
            <w:pPr>
              <w:suppressAutoHyphens w:val="0"/>
              <w:spacing w:after="200" w:line="276" w:lineRule="auto"/>
              <w:ind w:leftChars="0" w:left="1" w:firstLineChars="0" w:hanging="3"/>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b/>
                <w:bCs/>
                <w:color w:val="000000"/>
                <w:position w:val="0"/>
                <w:sz w:val="24"/>
                <w:szCs w:val="24"/>
                <w:rtl/>
              </w:rPr>
            </w:pPr>
          </w:p>
        </w:tc>
        <w:tc>
          <w:tcPr>
            <w:tcW w:w="1080" w:type="dxa"/>
            <w:gridSpan w:val="2"/>
            <w:tcBorders>
              <w:top w:val="single" w:sz="4" w:space="0" w:color="auto"/>
              <w:left w:val="single" w:sz="4" w:space="0" w:color="auto"/>
            </w:tcBorders>
          </w:tcPr>
          <w:p w14:paraId="19647038" w14:textId="58E456CB" w:rsidR="004D756D" w:rsidRPr="00B83E5F" w:rsidRDefault="004D756D" w:rsidP="004D756D">
            <w:pPr>
              <w:spacing w:after="200" w:line="276" w:lineRule="auto"/>
              <w:ind w:leftChars="0" w:left="0" w:right="-180" w:firstLineChars="0" w:firstLine="0"/>
              <w:jc w:val="both"/>
              <w:cnfStyle w:val="000000100000" w:firstRow="0" w:lastRow="0" w:firstColumn="0" w:lastColumn="0" w:oddVBand="0" w:evenVBand="0" w:oddHBand="1" w:evenHBand="0" w:firstRowFirstColumn="0" w:firstRowLastColumn="0" w:lastRowFirstColumn="0" w:lastRowLastColumn="0"/>
              <w:rPr>
                <w:rFonts w:ascii="Arial" w:hAnsi="Arial"/>
                <w:b/>
                <w:bCs/>
                <w:color w:val="000000"/>
                <w:position w:val="0"/>
                <w:sz w:val="24"/>
                <w:szCs w:val="24"/>
                <w:rtl/>
              </w:rPr>
            </w:pPr>
            <w:r>
              <w:rPr>
                <w:rFonts w:ascii="Arial" w:hAnsi="Arial" w:hint="cs"/>
                <w:b/>
                <w:bCs/>
                <w:color w:val="000000"/>
                <w:position w:val="0"/>
                <w:sz w:val="24"/>
                <w:szCs w:val="24"/>
                <w:rtl/>
              </w:rPr>
              <w:t xml:space="preserve">ملاك </w:t>
            </w:r>
          </w:p>
        </w:tc>
        <w:tc>
          <w:tcPr>
            <w:tcW w:w="1200" w:type="dxa"/>
            <w:tcBorders>
              <w:top w:val="single" w:sz="4" w:space="0" w:color="auto"/>
              <w:left w:val="single" w:sz="4" w:space="0" w:color="auto"/>
            </w:tcBorders>
          </w:tcPr>
          <w:p w14:paraId="2939118B" w14:textId="1EDB29EE" w:rsidR="009B3208" w:rsidRPr="00B83E5F" w:rsidRDefault="009B3208" w:rsidP="002442EA">
            <w:pPr>
              <w:spacing w:after="200" w:line="276" w:lineRule="auto"/>
              <w:ind w:left="0" w:hanging="2"/>
              <w:jc w:val="both"/>
              <w:cnfStyle w:val="000000100000" w:firstRow="0" w:lastRow="0" w:firstColumn="0" w:lastColumn="0" w:oddVBand="0" w:evenVBand="0" w:oddHBand="1" w:evenHBand="0" w:firstRowFirstColumn="0" w:firstRowLastColumn="0" w:lastRowFirstColumn="0" w:lastRowLastColumn="0"/>
              <w:rPr>
                <w:rFonts w:ascii="Arial" w:hAnsi="Arial"/>
                <w:b/>
                <w:bCs/>
                <w:color w:val="000000"/>
                <w:position w:val="0"/>
                <w:sz w:val="24"/>
                <w:szCs w:val="24"/>
                <w:rtl/>
              </w:rPr>
            </w:pPr>
            <w:r>
              <w:rPr>
                <w:rFonts w:ascii="Arial" w:hAnsi="Arial" w:hint="cs"/>
                <w:b/>
                <w:bCs/>
                <w:color w:val="000000"/>
                <w:position w:val="0"/>
                <w:sz w:val="24"/>
                <w:szCs w:val="24"/>
                <w:rtl/>
              </w:rPr>
              <w:t xml:space="preserve">          </w:t>
            </w:r>
            <w:r w:rsidR="00B57B9F">
              <w:rPr>
                <w:rFonts w:ascii="Arial" w:hAnsi="Arial" w:hint="cs"/>
                <w:b/>
                <w:bCs/>
                <w:color w:val="000000"/>
                <w:position w:val="0"/>
                <w:sz w:val="24"/>
                <w:szCs w:val="24"/>
                <w:rtl/>
              </w:rPr>
              <w:t xml:space="preserve">   </w:t>
            </w:r>
            <w:r w:rsidR="002442EA">
              <w:rPr>
                <w:rFonts w:ascii="Arial" w:hAnsi="Arial" w:hint="cs"/>
                <w:b/>
                <w:bCs/>
                <w:color w:val="000000"/>
                <w:position w:val="0"/>
                <w:sz w:val="24"/>
                <w:szCs w:val="24"/>
                <w:rtl/>
              </w:rPr>
              <w:t xml:space="preserve">    </w:t>
            </w:r>
            <w:r w:rsidR="004D756D">
              <w:rPr>
                <w:rFonts w:ascii="Arial" w:hAnsi="Arial" w:hint="cs"/>
                <w:b/>
                <w:bCs/>
                <w:color w:val="000000"/>
                <w:position w:val="0"/>
                <w:sz w:val="24"/>
                <w:szCs w:val="24"/>
                <w:rtl/>
              </w:rPr>
              <w:t>م</w:t>
            </w:r>
            <w:r w:rsidR="000C063C">
              <w:rPr>
                <w:rFonts w:ascii="Arial" w:hAnsi="Arial" w:hint="cs"/>
                <w:b/>
                <w:bCs/>
                <w:color w:val="000000"/>
                <w:position w:val="0"/>
                <w:sz w:val="24"/>
                <w:szCs w:val="24"/>
                <w:rtl/>
              </w:rPr>
              <w:t>حاضر</w:t>
            </w:r>
          </w:p>
        </w:tc>
      </w:tr>
      <w:tr w:rsidR="004D756D" w:rsidRPr="00E50499" w14:paraId="5418DDBB" w14:textId="00DD4F72" w:rsidTr="00BA5B8B">
        <w:trPr>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14:paraId="18039B13" w14:textId="1D621CDF" w:rsidR="00812EBA" w:rsidRPr="00E50499" w:rsidRDefault="00BD5BF3" w:rsidP="00E50499">
            <w:pPr>
              <w:suppressAutoHyphens w:val="0"/>
              <w:bidi/>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1</w:t>
            </w:r>
          </w:p>
        </w:tc>
        <w:tc>
          <w:tcPr>
            <w:tcW w:w="2678" w:type="dxa"/>
            <w:noWrap/>
            <w:hideMark/>
          </w:tcPr>
          <w:p w14:paraId="5D60F36E" w14:textId="490C0D3B" w:rsidR="00812EBA" w:rsidRPr="00E50499" w:rsidRDefault="00812EBA" w:rsidP="00E50499">
            <w:pPr>
              <w:suppressAutoHyphens w:val="0"/>
              <w:bidi/>
              <w:spacing w:after="200" w:line="276" w:lineRule="auto"/>
              <w:ind w:leftChars="0" w:left="0" w:firstLineChars="0" w:hanging="2"/>
              <w:jc w:val="lef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Pr>
            </w:pPr>
            <w:r w:rsidRPr="00E50499">
              <w:rPr>
                <w:rFonts w:ascii="Arial" w:hAnsi="Arial" w:hint="cs"/>
                <w:position w:val="0"/>
                <w:sz w:val="24"/>
                <w:szCs w:val="24"/>
                <w:rtl/>
              </w:rPr>
              <w:t>نصير عبد الامير هادي</w:t>
            </w:r>
          </w:p>
        </w:tc>
        <w:tc>
          <w:tcPr>
            <w:tcW w:w="1170" w:type="dxa"/>
            <w:noWrap/>
            <w:hideMark/>
          </w:tcPr>
          <w:p w14:paraId="6B67A065" w14:textId="77777777" w:rsidR="00812EBA" w:rsidRPr="00E50499" w:rsidRDefault="00812EBA" w:rsidP="00E50499">
            <w:pPr>
              <w:suppressAutoHyphens w:val="0"/>
              <w:bidi/>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E50499">
              <w:rPr>
                <w:rFonts w:ascii="Arial" w:hAnsi="Arial"/>
                <w:position w:val="0"/>
                <w:sz w:val="24"/>
                <w:szCs w:val="24"/>
                <w:rtl/>
              </w:rPr>
              <w:t>دكتوراه</w:t>
            </w:r>
          </w:p>
        </w:tc>
        <w:tc>
          <w:tcPr>
            <w:tcW w:w="2430" w:type="dxa"/>
            <w:noWrap/>
            <w:hideMark/>
          </w:tcPr>
          <w:p w14:paraId="01812FF1" w14:textId="1B86D95D" w:rsidR="00812EBA" w:rsidRPr="00E50499" w:rsidRDefault="003535D5" w:rsidP="00E50499">
            <w:pPr>
              <w:suppressAutoHyphens w:val="0"/>
              <w:bidi/>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ادوية سريرية</w:t>
            </w:r>
          </w:p>
        </w:tc>
        <w:tc>
          <w:tcPr>
            <w:tcW w:w="1395" w:type="dxa"/>
            <w:tcBorders>
              <w:right w:val="single" w:sz="4" w:space="0" w:color="auto"/>
            </w:tcBorders>
          </w:tcPr>
          <w:p w14:paraId="066FBE7A" w14:textId="4E0D4B47" w:rsidR="00812EBA" w:rsidRPr="00E50499" w:rsidRDefault="003535D5" w:rsidP="00E50499">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استاذ</w:t>
            </w:r>
          </w:p>
        </w:tc>
        <w:tc>
          <w:tcPr>
            <w:tcW w:w="1050" w:type="dxa"/>
            <w:tcBorders>
              <w:left w:val="single" w:sz="4" w:space="0" w:color="auto"/>
              <w:right w:val="single" w:sz="4" w:space="0" w:color="auto"/>
            </w:tcBorders>
          </w:tcPr>
          <w:p w14:paraId="1F6F068D" w14:textId="1AD746E8" w:rsidR="00812EBA" w:rsidRPr="00E50499" w:rsidRDefault="003535D5" w:rsidP="00E50499">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نعم</w:t>
            </w:r>
          </w:p>
        </w:tc>
        <w:tc>
          <w:tcPr>
            <w:tcW w:w="1230" w:type="dxa"/>
            <w:gridSpan w:val="2"/>
            <w:tcBorders>
              <w:left w:val="single" w:sz="4" w:space="0" w:color="auto"/>
            </w:tcBorders>
          </w:tcPr>
          <w:p w14:paraId="6AF525F0" w14:textId="77777777" w:rsidR="00812EBA" w:rsidRPr="00E50499" w:rsidRDefault="00812EBA" w:rsidP="00E50499">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p>
        </w:tc>
      </w:tr>
      <w:tr w:rsidR="004D756D" w:rsidRPr="00E50499" w14:paraId="7AAC2E5D" w14:textId="6253B0AC" w:rsidTr="00BA5B8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14:paraId="58FF3D14" w14:textId="44F2DB68" w:rsidR="00812EBA" w:rsidRPr="00E50499" w:rsidRDefault="00BD5BF3" w:rsidP="00E50499">
            <w:pPr>
              <w:suppressAutoHyphens w:val="0"/>
              <w:bidi/>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lastRenderedPageBreak/>
              <w:t>2</w:t>
            </w:r>
          </w:p>
        </w:tc>
        <w:tc>
          <w:tcPr>
            <w:tcW w:w="2678" w:type="dxa"/>
            <w:noWrap/>
            <w:hideMark/>
          </w:tcPr>
          <w:p w14:paraId="52D70E04" w14:textId="6E647F7A" w:rsidR="00812EBA" w:rsidRPr="00E50499" w:rsidRDefault="00812EBA" w:rsidP="00E50499">
            <w:pPr>
              <w:suppressAutoHyphens w:val="0"/>
              <w:bidi/>
              <w:spacing w:after="200" w:line="276" w:lineRule="auto"/>
              <w:ind w:leftChars="0" w:left="0" w:firstLineChars="0" w:hanging="2"/>
              <w:jc w:val="lef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Pr>
            </w:pPr>
            <w:r w:rsidRPr="00E50499">
              <w:rPr>
                <w:rFonts w:ascii="Arial" w:hAnsi="Arial"/>
                <w:position w:val="0"/>
                <w:sz w:val="24"/>
                <w:szCs w:val="24"/>
                <w:rtl/>
              </w:rPr>
              <w:t xml:space="preserve">غسان </w:t>
            </w:r>
            <w:r w:rsidRPr="00E50499">
              <w:rPr>
                <w:rFonts w:ascii="Arial" w:hAnsi="Arial" w:hint="cs"/>
                <w:position w:val="0"/>
                <w:sz w:val="24"/>
                <w:szCs w:val="24"/>
                <w:rtl/>
              </w:rPr>
              <w:t>محمد طارق</w:t>
            </w:r>
          </w:p>
        </w:tc>
        <w:tc>
          <w:tcPr>
            <w:tcW w:w="1170" w:type="dxa"/>
            <w:noWrap/>
            <w:hideMark/>
          </w:tcPr>
          <w:p w14:paraId="1F41A2EC" w14:textId="77777777" w:rsidR="00812EBA" w:rsidRPr="00E50499" w:rsidRDefault="00812EBA" w:rsidP="00E50499">
            <w:pPr>
              <w:suppressAutoHyphens w:val="0"/>
              <w:bidi/>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E50499">
              <w:rPr>
                <w:rFonts w:ascii="Arial" w:hAnsi="Arial"/>
                <w:position w:val="0"/>
                <w:sz w:val="24"/>
                <w:szCs w:val="24"/>
                <w:rtl/>
              </w:rPr>
              <w:t>ماجستير</w:t>
            </w:r>
          </w:p>
        </w:tc>
        <w:tc>
          <w:tcPr>
            <w:tcW w:w="2430" w:type="dxa"/>
            <w:noWrap/>
            <w:hideMark/>
          </w:tcPr>
          <w:p w14:paraId="3413E7B1" w14:textId="4B72BC48" w:rsidR="00812EBA" w:rsidRPr="00E50499" w:rsidRDefault="00CE5602" w:rsidP="00E50499">
            <w:pPr>
              <w:suppressAutoHyphens w:val="0"/>
              <w:bidi/>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جراحة الوجه والفكين</w:t>
            </w:r>
          </w:p>
        </w:tc>
        <w:tc>
          <w:tcPr>
            <w:tcW w:w="1395" w:type="dxa"/>
          </w:tcPr>
          <w:p w14:paraId="5AF64035" w14:textId="44D273BB" w:rsidR="00812EBA" w:rsidRPr="00E50499" w:rsidRDefault="003535D5" w:rsidP="00E50499">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3535D5">
              <w:rPr>
                <w:rFonts w:ascii="Arial" w:hAnsi="Arial"/>
                <w:position w:val="0"/>
                <w:sz w:val="24"/>
                <w:szCs w:val="24"/>
                <w:rtl/>
              </w:rPr>
              <w:t>مدرس مساعد</w:t>
            </w:r>
          </w:p>
        </w:tc>
        <w:tc>
          <w:tcPr>
            <w:tcW w:w="1050" w:type="dxa"/>
            <w:tcBorders>
              <w:right w:val="single" w:sz="4" w:space="0" w:color="auto"/>
            </w:tcBorders>
          </w:tcPr>
          <w:p w14:paraId="1D40EAA8" w14:textId="40EA470A" w:rsidR="00812EBA" w:rsidRPr="00E50499" w:rsidRDefault="00BD5BF3" w:rsidP="00E50499">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نعم</w:t>
            </w:r>
          </w:p>
        </w:tc>
        <w:tc>
          <w:tcPr>
            <w:tcW w:w="1230" w:type="dxa"/>
            <w:gridSpan w:val="2"/>
            <w:tcBorders>
              <w:left w:val="single" w:sz="4" w:space="0" w:color="auto"/>
            </w:tcBorders>
          </w:tcPr>
          <w:p w14:paraId="070871F7" w14:textId="77777777" w:rsidR="00812EBA" w:rsidRPr="00E50499" w:rsidRDefault="00812EBA" w:rsidP="00E50499">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p>
        </w:tc>
      </w:tr>
      <w:tr w:rsidR="00BD5BF3" w:rsidRPr="00E50499" w14:paraId="19B839AC" w14:textId="03E20B29" w:rsidTr="00BA5B8B">
        <w:trPr>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14:paraId="3A7BA769" w14:textId="3CB214F0" w:rsidR="00BD5BF3" w:rsidRPr="00E50499" w:rsidRDefault="00BD5BF3" w:rsidP="00BD5BF3">
            <w:pPr>
              <w:suppressAutoHyphens w:val="0"/>
              <w:bidi/>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3</w:t>
            </w:r>
          </w:p>
        </w:tc>
        <w:tc>
          <w:tcPr>
            <w:tcW w:w="2678" w:type="dxa"/>
            <w:noWrap/>
            <w:hideMark/>
          </w:tcPr>
          <w:p w14:paraId="34D24A47" w14:textId="207B4C81" w:rsidR="00BD5BF3" w:rsidRPr="00E50499" w:rsidRDefault="00BD5BF3" w:rsidP="00BD5BF3">
            <w:pPr>
              <w:suppressAutoHyphens w:val="0"/>
              <w:bidi/>
              <w:spacing w:after="200" w:line="276" w:lineRule="auto"/>
              <w:ind w:leftChars="0" w:left="0" w:firstLineChars="0" w:hanging="2"/>
              <w:jc w:val="lef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Pr>
            </w:pPr>
            <w:r w:rsidRPr="00E50499">
              <w:rPr>
                <w:rFonts w:ascii="Arial" w:hAnsi="Arial" w:hint="cs"/>
                <w:position w:val="0"/>
                <w:sz w:val="24"/>
                <w:szCs w:val="24"/>
                <w:rtl/>
              </w:rPr>
              <w:t>مؤيد مقداد غيدان</w:t>
            </w:r>
          </w:p>
        </w:tc>
        <w:tc>
          <w:tcPr>
            <w:tcW w:w="1170" w:type="dxa"/>
            <w:noWrap/>
            <w:hideMark/>
          </w:tcPr>
          <w:p w14:paraId="02784530" w14:textId="77777777"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E50499">
              <w:rPr>
                <w:rFonts w:ascii="Arial" w:hAnsi="Arial" w:hint="cs"/>
                <w:position w:val="0"/>
                <w:sz w:val="24"/>
                <w:szCs w:val="24"/>
                <w:rtl/>
              </w:rPr>
              <w:t>ماجستير</w:t>
            </w:r>
          </w:p>
        </w:tc>
        <w:tc>
          <w:tcPr>
            <w:tcW w:w="2430" w:type="dxa"/>
            <w:noWrap/>
            <w:hideMark/>
          </w:tcPr>
          <w:p w14:paraId="5B02E92D" w14:textId="089FB2D1"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تقويم الاسنان</w:t>
            </w:r>
          </w:p>
        </w:tc>
        <w:tc>
          <w:tcPr>
            <w:tcW w:w="1395" w:type="dxa"/>
          </w:tcPr>
          <w:p w14:paraId="00DF8351" w14:textId="33B7D394"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866FB9">
              <w:rPr>
                <w:rFonts w:ascii="Arial" w:hAnsi="Arial"/>
                <w:position w:val="0"/>
                <w:sz w:val="24"/>
                <w:szCs w:val="24"/>
                <w:rtl/>
              </w:rPr>
              <w:t>مدرس مساعد</w:t>
            </w:r>
          </w:p>
        </w:tc>
        <w:tc>
          <w:tcPr>
            <w:tcW w:w="1050" w:type="dxa"/>
            <w:tcBorders>
              <w:right w:val="single" w:sz="4" w:space="0" w:color="auto"/>
            </w:tcBorders>
          </w:tcPr>
          <w:p w14:paraId="13CDBC08" w14:textId="4583429B"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8F2358">
              <w:rPr>
                <w:rtl/>
              </w:rPr>
              <w:t>نعم</w:t>
            </w:r>
          </w:p>
        </w:tc>
        <w:tc>
          <w:tcPr>
            <w:tcW w:w="1230" w:type="dxa"/>
            <w:gridSpan w:val="2"/>
            <w:tcBorders>
              <w:left w:val="single" w:sz="4" w:space="0" w:color="auto"/>
            </w:tcBorders>
          </w:tcPr>
          <w:p w14:paraId="62432778"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p>
        </w:tc>
      </w:tr>
      <w:tr w:rsidR="00BD5BF3" w:rsidRPr="00E50499" w14:paraId="6897D81E" w14:textId="5FDC91D9" w:rsidTr="00BA5B8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14:paraId="4B892931" w14:textId="19443F78" w:rsidR="00BD5BF3" w:rsidRPr="00E50499" w:rsidRDefault="00BD5BF3" w:rsidP="00BD5BF3">
            <w:pPr>
              <w:suppressAutoHyphens w:val="0"/>
              <w:bidi/>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4</w:t>
            </w:r>
          </w:p>
        </w:tc>
        <w:tc>
          <w:tcPr>
            <w:tcW w:w="2678" w:type="dxa"/>
            <w:noWrap/>
            <w:hideMark/>
          </w:tcPr>
          <w:p w14:paraId="67FE0EFF" w14:textId="3532BAF8" w:rsidR="00BD5BF3" w:rsidRPr="00E50499" w:rsidRDefault="00BD5BF3" w:rsidP="00BD5BF3">
            <w:pPr>
              <w:suppressAutoHyphens w:val="0"/>
              <w:bidi/>
              <w:spacing w:after="200" w:line="276" w:lineRule="auto"/>
              <w:ind w:leftChars="0" w:left="0" w:firstLineChars="0" w:hanging="2"/>
              <w:jc w:val="lef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Pr>
            </w:pPr>
            <w:r w:rsidRPr="00E50499">
              <w:rPr>
                <w:rFonts w:ascii="Arial" w:hAnsi="Arial" w:hint="cs"/>
                <w:position w:val="0"/>
                <w:sz w:val="24"/>
                <w:szCs w:val="24"/>
                <w:rtl/>
              </w:rPr>
              <w:t>اسامة حسين عبد الحافظ</w:t>
            </w:r>
          </w:p>
        </w:tc>
        <w:tc>
          <w:tcPr>
            <w:tcW w:w="1170" w:type="dxa"/>
            <w:noWrap/>
            <w:hideMark/>
          </w:tcPr>
          <w:p w14:paraId="18923072" w14:textId="77777777"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E50499">
              <w:rPr>
                <w:rFonts w:ascii="Arial" w:hAnsi="Arial" w:hint="cs"/>
                <w:position w:val="0"/>
                <w:sz w:val="24"/>
                <w:szCs w:val="24"/>
                <w:rtl/>
              </w:rPr>
              <w:t>ماجستير</w:t>
            </w:r>
          </w:p>
        </w:tc>
        <w:tc>
          <w:tcPr>
            <w:tcW w:w="2430" w:type="dxa"/>
            <w:noWrap/>
            <w:hideMark/>
          </w:tcPr>
          <w:p w14:paraId="3B5936CB" w14:textId="48DE9B65"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امراض وجراحة اللثة</w:t>
            </w:r>
          </w:p>
        </w:tc>
        <w:tc>
          <w:tcPr>
            <w:tcW w:w="1395" w:type="dxa"/>
          </w:tcPr>
          <w:p w14:paraId="12D4EC9A" w14:textId="6E52C31C"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CE5602">
              <w:rPr>
                <w:rFonts w:ascii="Arial" w:hAnsi="Arial"/>
                <w:position w:val="0"/>
                <w:sz w:val="24"/>
                <w:szCs w:val="24"/>
                <w:rtl/>
              </w:rPr>
              <w:t>مدرس مساعد</w:t>
            </w:r>
          </w:p>
        </w:tc>
        <w:tc>
          <w:tcPr>
            <w:tcW w:w="1050" w:type="dxa"/>
            <w:tcBorders>
              <w:right w:val="single" w:sz="4" w:space="0" w:color="auto"/>
            </w:tcBorders>
          </w:tcPr>
          <w:p w14:paraId="3267595F" w14:textId="579F0E85"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8F2358">
              <w:rPr>
                <w:rtl/>
              </w:rPr>
              <w:t>نعم</w:t>
            </w:r>
          </w:p>
        </w:tc>
        <w:tc>
          <w:tcPr>
            <w:tcW w:w="1230" w:type="dxa"/>
            <w:gridSpan w:val="2"/>
            <w:tcBorders>
              <w:left w:val="single" w:sz="4" w:space="0" w:color="auto"/>
            </w:tcBorders>
          </w:tcPr>
          <w:p w14:paraId="74DE545C"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p>
        </w:tc>
      </w:tr>
      <w:tr w:rsidR="00BD5BF3" w:rsidRPr="00E50499" w14:paraId="3DF4B20F" w14:textId="01E1AAE0" w:rsidTr="00BA5B8B">
        <w:trPr>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14:paraId="244AF6F4" w14:textId="00EF6ED2" w:rsidR="00BD5BF3" w:rsidRPr="00E50499" w:rsidRDefault="00BD5BF3" w:rsidP="00BD5BF3">
            <w:pPr>
              <w:suppressAutoHyphens w:val="0"/>
              <w:bidi/>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5</w:t>
            </w:r>
          </w:p>
        </w:tc>
        <w:tc>
          <w:tcPr>
            <w:tcW w:w="2678" w:type="dxa"/>
            <w:noWrap/>
            <w:hideMark/>
          </w:tcPr>
          <w:p w14:paraId="6AF0B260" w14:textId="763B8838" w:rsidR="00BD5BF3" w:rsidRPr="00E50499" w:rsidRDefault="00BD5BF3" w:rsidP="00BD5BF3">
            <w:pPr>
              <w:suppressAutoHyphens w:val="0"/>
              <w:bidi/>
              <w:spacing w:after="200" w:line="276" w:lineRule="auto"/>
              <w:ind w:leftChars="0" w:left="0" w:firstLineChars="0" w:hanging="2"/>
              <w:jc w:val="lef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Pr>
            </w:pPr>
            <w:r w:rsidRPr="00E50499">
              <w:rPr>
                <w:rFonts w:ascii="Arial" w:hAnsi="Arial" w:hint="cs"/>
                <w:position w:val="0"/>
                <w:sz w:val="24"/>
                <w:szCs w:val="24"/>
                <w:rtl/>
              </w:rPr>
              <w:t>يسرى عبد الكريم ابراهيم</w:t>
            </w:r>
          </w:p>
        </w:tc>
        <w:tc>
          <w:tcPr>
            <w:tcW w:w="1170" w:type="dxa"/>
            <w:noWrap/>
            <w:hideMark/>
          </w:tcPr>
          <w:p w14:paraId="2EF7EE82" w14:textId="0C67BC63"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E50499">
              <w:rPr>
                <w:rFonts w:ascii="Arial" w:hAnsi="Arial" w:hint="cs"/>
                <w:position w:val="0"/>
                <w:sz w:val="24"/>
                <w:szCs w:val="24"/>
                <w:rtl/>
              </w:rPr>
              <w:t xml:space="preserve">ماجستير </w:t>
            </w:r>
          </w:p>
        </w:tc>
        <w:tc>
          <w:tcPr>
            <w:tcW w:w="2430" w:type="dxa"/>
            <w:noWrap/>
            <w:hideMark/>
          </w:tcPr>
          <w:p w14:paraId="7885BEC6" w14:textId="729675C4"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تقنيات صناعة الاسنان</w:t>
            </w:r>
          </w:p>
        </w:tc>
        <w:tc>
          <w:tcPr>
            <w:tcW w:w="1395" w:type="dxa"/>
          </w:tcPr>
          <w:p w14:paraId="599D5EF9" w14:textId="6B89473A"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866FB9">
              <w:rPr>
                <w:rFonts w:ascii="Arial" w:hAnsi="Arial"/>
                <w:position w:val="0"/>
                <w:sz w:val="24"/>
                <w:szCs w:val="24"/>
                <w:rtl/>
              </w:rPr>
              <w:t>مدرس مساعد</w:t>
            </w:r>
          </w:p>
        </w:tc>
        <w:tc>
          <w:tcPr>
            <w:tcW w:w="1050" w:type="dxa"/>
            <w:tcBorders>
              <w:right w:val="single" w:sz="4" w:space="0" w:color="auto"/>
            </w:tcBorders>
          </w:tcPr>
          <w:p w14:paraId="3E51A16A" w14:textId="0BFCF8D5"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8F2358">
              <w:rPr>
                <w:rtl/>
              </w:rPr>
              <w:t>نعم</w:t>
            </w:r>
          </w:p>
        </w:tc>
        <w:tc>
          <w:tcPr>
            <w:tcW w:w="1230" w:type="dxa"/>
            <w:gridSpan w:val="2"/>
            <w:tcBorders>
              <w:left w:val="single" w:sz="4" w:space="0" w:color="auto"/>
            </w:tcBorders>
          </w:tcPr>
          <w:p w14:paraId="02D0F028"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p>
        </w:tc>
      </w:tr>
      <w:tr w:rsidR="00BD5BF3" w:rsidRPr="00E50499" w14:paraId="423A163E" w14:textId="4285993A" w:rsidTr="00BA5B8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14:paraId="6F5FB44D" w14:textId="40DC76AF" w:rsidR="00BD5BF3" w:rsidRPr="00E50499" w:rsidRDefault="00BD5BF3" w:rsidP="00BD5BF3">
            <w:pPr>
              <w:suppressAutoHyphens w:val="0"/>
              <w:bidi/>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6</w:t>
            </w:r>
          </w:p>
        </w:tc>
        <w:tc>
          <w:tcPr>
            <w:tcW w:w="2678" w:type="dxa"/>
            <w:noWrap/>
            <w:hideMark/>
          </w:tcPr>
          <w:p w14:paraId="4594D96B" w14:textId="5C4A069C" w:rsidR="00BD5BF3" w:rsidRPr="00E50499" w:rsidRDefault="00BD5BF3" w:rsidP="00BD5BF3">
            <w:pPr>
              <w:suppressAutoHyphens w:val="0"/>
              <w:bidi/>
              <w:spacing w:after="200" w:line="276" w:lineRule="auto"/>
              <w:ind w:leftChars="0" w:left="0" w:firstLineChars="0" w:hanging="2"/>
              <w:jc w:val="lef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Pr>
            </w:pPr>
            <w:r w:rsidRPr="00E50499">
              <w:rPr>
                <w:rFonts w:ascii="Arial" w:hAnsi="Arial" w:hint="cs"/>
                <w:position w:val="0"/>
                <w:sz w:val="24"/>
                <w:szCs w:val="24"/>
                <w:rtl/>
              </w:rPr>
              <w:t xml:space="preserve"> سهى علي احمد</w:t>
            </w:r>
          </w:p>
        </w:tc>
        <w:tc>
          <w:tcPr>
            <w:tcW w:w="1170" w:type="dxa"/>
            <w:noWrap/>
            <w:hideMark/>
          </w:tcPr>
          <w:p w14:paraId="7A65C9FD" w14:textId="77777777"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E50499">
              <w:rPr>
                <w:rFonts w:ascii="Arial" w:hAnsi="Arial" w:hint="cs"/>
                <w:position w:val="0"/>
                <w:sz w:val="24"/>
                <w:szCs w:val="24"/>
                <w:rtl/>
              </w:rPr>
              <w:t>ماجستير</w:t>
            </w:r>
          </w:p>
        </w:tc>
        <w:tc>
          <w:tcPr>
            <w:tcW w:w="2430" w:type="dxa"/>
            <w:noWrap/>
            <w:hideMark/>
          </w:tcPr>
          <w:p w14:paraId="2E02F33C" w14:textId="7C7F8739"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أمراض الفم ووجه وفكين</w:t>
            </w:r>
          </w:p>
        </w:tc>
        <w:tc>
          <w:tcPr>
            <w:tcW w:w="1395" w:type="dxa"/>
          </w:tcPr>
          <w:p w14:paraId="1E5254DA" w14:textId="5A6A8B49"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2649A6">
              <w:rPr>
                <w:rFonts w:ascii="Arial" w:hAnsi="Arial"/>
                <w:position w:val="0"/>
                <w:sz w:val="24"/>
                <w:szCs w:val="24"/>
                <w:rtl/>
              </w:rPr>
              <w:t>مدرس مساعد</w:t>
            </w:r>
          </w:p>
        </w:tc>
        <w:tc>
          <w:tcPr>
            <w:tcW w:w="1050" w:type="dxa"/>
            <w:tcBorders>
              <w:right w:val="single" w:sz="4" w:space="0" w:color="auto"/>
            </w:tcBorders>
          </w:tcPr>
          <w:p w14:paraId="075314EF" w14:textId="02E2C82B"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8F2358">
              <w:rPr>
                <w:rtl/>
              </w:rPr>
              <w:t>نعم</w:t>
            </w:r>
          </w:p>
        </w:tc>
        <w:tc>
          <w:tcPr>
            <w:tcW w:w="1230" w:type="dxa"/>
            <w:gridSpan w:val="2"/>
            <w:tcBorders>
              <w:left w:val="single" w:sz="4" w:space="0" w:color="auto"/>
            </w:tcBorders>
          </w:tcPr>
          <w:p w14:paraId="55521CCD"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p>
        </w:tc>
      </w:tr>
      <w:tr w:rsidR="00BD5BF3" w:rsidRPr="00E50499" w14:paraId="64B6C075" w14:textId="258A5FA6" w:rsidTr="00BA5B8B">
        <w:trPr>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14:paraId="4974335F" w14:textId="55CD7503" w:rsidR="00BD5BF3" w:rsidRPr="00E50499" w:rsidRDefault="00BD5BF3" w:rsidP="00BD5BF3">
            <w:pPr>
              <w:suppressAutoHyphens w:val="0"/>
              <w:bidi/>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7</w:t>
            </w:r>
          </w:p>
        </w:tc>
        <w:tc>
          <w:tcPr>
            <w:tcW w:w="2678" w:type="dxa"/>
            <w:noWrap/>
            <w:hideMark/>
          </w:tcPr>
          <w:p w14:paraId="09E39E1B" w14:textId="6E45C397" w:rsidR="00BD5BF3" w:rsidRPr="00E50499" w:rsidRDefault="00BD5BF3" w:rsidP="00BD5BF3">
            <w:pPr>
              <w:suppressAutoHyphens w:val="0"/>
              <w:bidi/>
              <w:spacing w:after="200" w:line="276" w:lineRule="auto"/>
              <w:ind w:leftChars="0" w:left="0" w:firstLineChars="0" w:hanging="2"/>
              <w:jc w:val="lef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lang w:bidi="ar-IQ"/>
              </w:rPr>
            </w:pPr>
            <w:r w:rsidRPr="00E50499">
              <w:rPr>
                <w:rFonts w:ascii="Arial" w:hAnsi="Arial" w:hint="cs"/>
                <w:position w:val="0"/>
                <w:sz w:val="24"/>
                <w:szCs w:val="24"/>
                <w:rtl/>
              </w:rPr>
              <w:t xml:space="preserve"> عذراء</w:t>
            </w:r>
            <w:r w:rsidRPr="00E50499">
              <w:rPr>
                <w:rFonts w:ascii="Arial" w:hAnsi="Arial" w:hint="cs"/>
                <w:position w:val="0"/>
                <w:sz w:val="24"/>
                <w:szCs w:val="24"/>
                <w:rtl/>
                <w:lang w:bidi="ar-IQ"/>
              </w:rPr>
              <w:t xml:space="preserve"> عباس احمد </w:t>
            </w:r>
          </w:p>
        </w:tc>
        <w:tc>
          <w:tcPr>
            <w:tcW w:w="1170" w:type="dxa"/>
            <w:noWrap/>
            <w:hideMark/>
          </w:tcPr>
          <w:p w14:paraId="7C351612" w14:textId="77777777"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lang w:bidi="ar-IQ"/>
              </w:rPr>
            </w:pPr>
            <w:r w:rsidRPr="00E50499">
              <w:rPr>
                <w:rFonts w:ascii="Arial" w:hAnsi="Arial" w:hint="cs"/>
                <w:position w:val="0"/>
                <w:sz w:val="24"/>
                <w:szCs w:val="24"/>
                <w:rtl/>
                <w:lang w:bidi="ar-IQ"/>
              </w:rPr>
              <w:t>ماجستير</w:t>
            </w:r>
          </w:p>
        </w:tc>
        <w:tc>
          <w:tcPr>
            <w:tcW w:w="2430" w:type="dxa"/>
            <w:noWrap/>
            <w:hideMark/>
          </w:tcPr>
          <w:p w14:paraId="1B9CAD72" w14:textId="2171C6E6"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5E704D">
              <w:rPr>
                <w:rFonts w:ascii="Arial" w:hAnsi="Arial"/>
                <w:position w:val="0"/>
                <w:sz w:val="24"/>
                <w:szCs w:val="24"/>
                <w:rtl/>
              </w:rPr>
              <w:t>جراحة الوجه والفكين</w:t>
            </w:r>
          </w:p>
        </w:tc>
        <w:tc>
          <w:tcPr>
            <w:tcW w:w="1395" w:type="dxa"/>
          </w:tcPr>
          <w:p w14:paraId="792C72EE" w14:textId="4BBB623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5E704D">
              <w:rPr>
                <w:rFonts w:ascii="Arial" w:hAnsi="Arial"/>
                <w:position w:val="0"/>
                <w:sz w:val="24"/>
                <w:szCs w:val="24"/>
                <w:rtl/>
              </w:rPr>
              <w:t>مدرس مساعد</w:t>
            </w:r>
          </w:p>
        </w:tc>
        <w:tc>
          <w:tcPr>
            <w:tcW w:w="1050" w:type="dxa"/>
            <w:tcBorders>
              <w:right w:val="single" w:sz="4" w:space="0" w:color="auto"/>
            </w:tcBorders>
          </w:tcPr>
          <w:p w14:paraId="3082ECD4" w14:textId="5125C35B"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8F2358">
              <w:rPr>
                <w:rtl/>
              </w:rPr>
              <w:t>نعم</w:t>
            </w:r>
          </w:p>
        </w:tc>
        <w:tc>
          <w:tcPr>
            <w:tcW w:w="1230" w:type="dxa"/>
            <w:gridSpan w:val="2"/>
            <w:tcBorders>
              <w:left w:val="single" w:sz="4" w:space="0" w:color="auto"/>
            </w:tcBorders>
          </w:tcPr>
          <w:p w14:paraId="08508AD1"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p>
        </w:tc>
      </w:tr>
      <w:tr w:rsidR="00BD5BF3" w:rsidRPr="00E50499" w14:paraId="0945E6EA" w14:textId="13449076" w:rsidTr="00BA5B8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14:paraId="520244BC" w14:textId="2F841301" w:rsidR="00BD5BF3" w:rsidRPr="00E50499" w:rsidRDefault="00BD5BF3" w:rsidP="00BD5BF3">
            <w:pPr>
              <w:suppressAutoHyphens w:val="0"/>
              <w:bidi/>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8</w:t>
            </w:r>
          </w:p>
        </w:tc>
        <w:tc>
          <w:tcPr>
            <w:tcW w:w="2678" w:type="dxa"/>
            <w:noWrap/>
            <w:hideMark/>
          </w:tcPr>
          <w:p w14:paraId="3C13C048" w14:textId="31CC12C2" w:rsidR="00BD5BF3" w:rsidRPr="00E50499" w:rsidRDefault="00BD5BF3" w:rsidP="00BD5BF3">
            <w:pPr>
              <w:suppressAutoHyphens w:val="0"/>
              <w:bidi/>
              <w:spacing w:after="200" w:line="276" w:lineRule="auto"/>
              <w:ind w:leftChars="0" w:left="0" w:firstLineChars="0" w:hanging="2"/>
              <w:jc w:val="lef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Pr>
            </w:pPr>
            <w:r>
              <w:rPr>
                <w:rFonts w:ascii="Arial" w:hAnsi="Arial" w:hint="cs"/>
                <w:position w:val="0"/>
                <w:sz w:val="24"/>
                <w:szCs w:val="24"/>
                <w:rtl/>
              </w:rPr>
              <w:t xml:space="preserve"> </w:t>
            </w:r>
            <w:r w:rsidRPr="00E50499">
              <w:rPr>
                <w:rFonts w:ascii="Arial" w:hAnsi="Arial" w:hint="cs"/>
                <w:position w:val="0"/>
                <w:sz w:val="24"/>
                <w:szCs w:val="24"/>
                <w:rtl/>
              </w:rPr>
              <w:t xml:space="preserve">حسام عباس جاسم </w:t>
            </w:r>
          </w:p>
        </w:tc>
        <w:tc>
          <w:tcPr>
            <w:tcW w:w="1170" w:type="dxa"/>
            <w:noWrap/>
            <w:hideMark/>
          </w:tcPr>
          <w:p w14:paraId="5CC457C8" w14:textId="77777777"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E50499">
              <w:rPr>
                <w:rFonts w:ascii="Arial" w:hAnsi="Arial" w:hint="cs"/>
                <w:position w:val="0"/>
                <w:sz w:val="24"/>
                <w:szCs w:val="24"/>
                <w:rtl/>
              </w:rPr>
              <w:t xml:space="preserve">ماجستير </w:t>
            </w:r>
          </w:p>
        </w:tc>
        <w:tc>
          <w:tcPr>
            <w:tcW w:w="2430" w:type="dxa"/>
            <w:noWrap/>
            <w:hideMark/>
          </w:tcPr>
          <w:p w14:paraId="73687463" w14:textId="04A18EA4"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معالجة اسنان</w:t>
            </w:r>
          </w:p>
        </w:tc>
        <w:tc>
          <w:tcPr>
            <w:tcW w:w="1395" w:type="dxa"/>
          </w:tcPr>
          <w:p w14:paraId="350327D2" w14:textId="3D693158"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AF2175">
              <w:rPr>
                <w:rFonts w:ascii="Arial" w:hAnsi="Arial"/>
                <w:position w:val="0"/>
                <w:sz w:val="24"/>
                <w:szCs w:val="24"/>
                <w:rtl/>
              </w:rPr>
              <w:t>مدرس مساعد</w:t>
            </w:r>
          </w:p>
        </w:tc>
        <w:tc>
          <w:tcPr>
            <w:tcW w:w="1050" w:type="dxa"/>
            <w:tcBorders>
              <w:right w:val="single" w:sz="4" w:space="0" w:color="auto"/>
            </w:tcBorders>
          </w:tcPr>
          <w:p w14:paraId="6AA80EB5" w14:textId="30C45A92"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8F2358">
              <w:rPr>
                <w:rtl/>
              </w:rPr>
              <w:t>نعم</w:t>
            </w:r>
          </w:p>
        </w:tc>
        <w:tc>
          <w:tcPr>
            <w:tcW w:w="1230" w:type="dxa"/>
            <w:gridSpan w:val="2"/>
            <w:tcBorders>
              <w:left w:val="single" w:sz="4" w:space="0" w:color="auto"/>
            </w:tcBorders>
          </w:tcPr>
          <w:p w14:paraId="40F111B9"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p>
        </w:tc>
      </w:tr>
      <w:tr w:rsidR="00BD5BF3" w:rsidRPr="00E50499" w14:paraId="29AEA699" w14:textId="2A2D451A" w:rsidTr="00BA5B8B">
        <w:trPr>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14:paraId="59B856AE" w14:textId="2285D4BE" w:rsidR="00BD5BF3" w:rsidRPr="00E50499" w:rsidRDefault="00BD5BF3" w:rsidP="00BD5BF3">
            <w:pPr>
              <w:suppressAutoHyphens w:val="0"/>
              <w:bidi/>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9</w:t>
            </w:r>
          </w:p>
        </w:tc>
        <w:tc>
          <w:tcPr>
            <w:tcW w:w="2678" w:type="dxa"/>
            <w:noWrap/>
            <w:hideMark/>
          </w:tcPr>
          <w:p w14:paraId="0FE2297B" w14:textId="5F423CBD" w:rsidR="00BD5BF3" w:rsidRPr="00E50499" w:rsidRDefault="00BD5BF3" w:rsidP="00BD5BF3">
            <w:pPr>
              <w:suppressAutoHyphens w:val="0"/>
              <w:bidi/>
              <w:spacing w:after="200" w:line="276" w:lineRule="auto"/>
              <w:ind w:leftChars="0" w:left="0" w:firstLineChars="0" w:hanging="2"/>
              <w:jc w:val="lef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Pr>
            </w:pPr>
            <w:r>
              <w:rPr>
                <w:rFonts w:ascii="Arial" w:hAnsi="Arial" w:hint="cs"/>
                <w:position w:val="0"/>
                <w:sz w:val="24"/>
                <w:szCs w:val="24"/>
                <w:rtl/>
              </w:rPr>
              <w:t xml:space="preserve"> </w:t>
            </w:r>
            <w:r w:rsidRPr="00E50499">
              <w:rPr>
                <w:rFonts w:ascii="Arial" w:hAnsi="Arial" w:hint="cs"/>
                <w:position w:val="0"/>
                <w:sz w:val="24"/>
                <w:szCs w:val="24"/>
                <w:rtl/>
              </w:rPr>
              <w:t xml:space="preserve">صفا عبد الرحمن حسين </w:t>
            </w:r>
          </w:p>
        </w:tc>
        <w:tc>
          <w:tcPr>
            <w:tcW w:w="1170" w:type="dxa"/>
            <w:noWrap/>
            <w:hideMark/>
          </w:tcPr>
          <w:p w14:paraId="725E061C" w14:textId="77777777"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E50499">
              <w:rPr>
                <w:rFonts w:ascii="Arial" w:hAnsi="Arial" w:hint="cs"/>
                <w:position w:val="0"/>
                <w:sz w:val="24"/>
                <w:szCs w:val="24"/>
                <w:rtl/>
              </w:rPr>
              <w:t>ماجستير</w:t>
            </w:r>
          </w:p>
        </w:tc>
        <w:tc>
          <w:tcPr>
            <w:tcW w:w="2430" w:type="dxa"/>
            <w:noWrap/>
            <w:hideMark/>
          </w:tcPr>
          <w:p w14:paraId="1C1D4361" w14:textId="43B670A4"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8E7A54">
              <w:rPr>
                <w:rFonts w:ascii="Arial" w:hAnsi="Arial"/>
                <w:position w:val="0"/>
                <w:sz w:val="24"/>
                <w:szCs w:val="24"/>
                <w:rtl/>
              </w:rPr>
              <w:t>تقنيات صناعة الاسنان</w:t>
            </w:r>
          </w:p>
        </w:tc>
        <w:tc>
          <w:tcPr>
            <w:tcW w:w="1395" w:type="dxa"/>
          </w:tcPr>
          <w:p w14:paraId="16F5F6B2" w14:textId="3A723D8B"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AF2175">
              <w:rPr>
                <w:rFonts w:ascii="Arial" w:hAnsi="Arial"/>
                <w:position w:val="0"/>
                <w:sz w:val="24"/>
                <w:szCs w:val="24"/>
                <w:rtl/>
              </w:rPr>
              <w:t>مدرس مساعد</w:t>
            </w:r>
          </w:p>
        </w:tc>
        <w:tc>
          <w:tcPr>
            <w:tcW w:w="1050" w:type="dxa"/>
            <w:tcBorders>
              <w:right w:val="single" w:sz="4" w:space="0" w:color="auto"/>
            </w:tcBorders>
          </w:tcPr>
          <w:p w14:paraId="2AC561EF" w14:textId="77D35BB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8F2358">
              <w:rPr>
                <w:rtl/>
              </w:rPr>
              <w:t>نعم</w:t>
            </w:r>
          </w:p>
        </w:tc>
        <w:tc>
          <w:tcPr>
            <w:tcW w:w="1230" w:type="dxa"/>
            <w:gridSpan w:val="2"/>
            <w:tcBorders>
              <w:left w:val="single" w:sz="4" w:space="0" w:color="auto"/>
            </w:tcBorders>
          </w:tcPr>
          <w:p w14:paraId="1EC52009"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p>
        </w:tc>
      </w:tr>
      <w:tr w:rsidR="00BD5BF3" w:rsidRPr="00E50499" w14:paraId="4A80F5D8" w14:textId="70E0D3BE" w:rsidTr="00BA5B8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14:paraId="2C3A0490" w14:textId="19B3B982" w:rsidR="00BD5BF3" w:rsidRPr="00E50499" w:rsidRDefault="00BD5BF3" w:rsidP="00BD5BF3">
            <w:pPr>
              <w:suppressAutoHyphens w:val="0"/>
              <w:bidi/>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10</w:t>
            </w:r>
          </w:p>
        </w:tc>
        <w:tc>
          <w:tcPr>
            <w:tcW w:w="2678" w:type="dxa"/>
            <w:noWrap/>
            <w:hideMark/>
          </w:tcPr>
          <w:p w14:paraId="48CDDF01" w14:textId="0B210EAE" w:rsidR="00BD5BF3" w:rsidRPr="00E50499" w:rsidRDefault="00BD5BF3" w:rsidP="00BD5BF3">
            <w:pPr>
              <w:suppressAutoHyphens w:val="0"/>
              <w:bidi/>
              <w:spacing w:after="200" w:line="276" w:lineRule="auto"/>
              <w:ind w:leftChars="0" w:left="0" w:firstLineChars="0" w:hanging="2"/>
              <w:jc w:val="lef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Pr>
            </w:pPr>
            <w:r w:rsidRPr="00E50499">
              <w:rPr>
                <w:rFonts w:ascii="Arial" w:hAnsi="Arial" w:hint="cs"/>
                <w:position w:val="0"/>
                <w:sz w:val="24"/>
                <w:szCs w:val="24"/>
                <w:rtl/>
              </w:rPr>
              <w:t xml:space="preserve">سفيان فارس رشيد </w:t>
            </w:r>
          </w:p>
        </w:tc>
        <w:tc>
          <w:tcPr>
            <w:tcW w:w="1170" w:type="dxa"/>
            <w:noWrap/>
            <w:hideMark/>
          </w:tcPr>
          <w:p w14:paraId="1CF10946" w14:textId="77777777"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E50499">
              <w:rPr>
                <w:rFonts w:ascii="Arial" w:hAnsi="Arial" w:hint="cs"/>
                <w:position w:val="0"/>
                <w:sz w:val="24"/>
                <w:szCs w:val="24"/>
                <w:rtl/>
              </w:rPr>
              <w:t>ماجستير</w:t>
            </w:r>
          </w:p>
        </w:tc>
        <w:tc>
          <w:tcPr>
            <w:tcW w:w="2430" w:type="dxa"/>
            <w:noWrap/>
            <w:hideMark/>
          </w:tcPr>
          <w:p w14:paraId="65FD8916" w14:textId="23AC1C7E"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طب وجراحة الفم</w:t>
            </w:r>
          </w:p>
        </w:tc>
        <w:tc>
          <w:tcPr>
            <w:tcW w:w="1395" w:type="dxa"/>
          </w:tcPr>
          <w:p w14:paraId="77C9A358" w14:textId="6EC12B63"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AF2175">
              <w:rPr>
                <w:rFonts w:ascii="Arial" w:hAnsi="Arial"/>
                <w:position w:val="0"/>
                <w:sz w:val="24"/>
                <w:szCs w:val="24"/>
                <w:rtl/>
              </w:rPr>
              <w:t>مدرس مساعد</w:t>
            </w:r>
          </w:p>
        </w:tc>
        <w:tc>
          <w:tcPr>
            <w:tcW w:w="1050" w:type="dxa"/>
            <w:tcBorders>
              <w:right w:val="single" w:sz="4" w:space="0" w:color="auto"/>
            </w:tcBorders>
          </w:tcPr>
          <w:p w14:paraId="6005692E" w14:textId="02728308"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8F2358">
              <w:rPr>
                <w:rtl/>
              </w:rPr>
              <w:t>نعم</w:t>
            </w:r>
          </w:p>
        </w:tc>
        <w:tc>
          <w:tcPr>
            <w:tcW w:w="1230" w:type="dxa"/>
            <w:gridSpan w:val="2"/>
            <w:tcBorders>
              <w:left w:val="single" w:sz="4" w:space="0" w:color="auto"/>
            </w:tcBorders>
          </w:tcPr>
          <w:p w14:paraId="52FD54BE"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p>
        </w:tc>
      </w:tr>
      <w:tr w:rsidR="00BD5BF3" w:rsidRPr="00E50499" w14:paraId="47A83398" w14:textId="264192AB" w:rsidTr="00BA5B8B">
        <w:trPr>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14:paraId="50644C0A" w14:textId="2C6E0F56" w:rsidR="00BD5BF3" w:rsidRPr="00E50499" w:rsidRDefault="00BD5BF3" w:rsidP="00BD5BF3">
            <w:pPr>
              <w:suppressAutoHyphens w:val="0"/>
              <w:bidi/>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11</w:t>
            </w:r>
          </w:p>
        </w:tc>
        <w:tc>
          <w:tcPr>
            <w:tcW w:w="2678" w:type="dxa"/>
            <w:noWrap/>
            <w:hideMark/>
          </w:tcPr>
          <w:p w14:paraId="32C5FD0A" w14:textId="0E3CF1E5" w:rsidR="00BD5BF3" w:rsidRPr="00E50499" w:rsidRDefault="00BD5BF3" w:rsidP="00BD5BF3">
            <w:pPr>
              <w:suppressAutoHyphens w:val="0"/>
              <w:bidi/>
              <w:spacing w:after="200" w:line="276" w:lineRule="auto"/>
              <w:ind w:leftChars="0" w:left="0" w:firstLineChars="0" w:hanging="2"/>
              <w:jc w:val="lef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Pr>
            </w:pPr>
            <w:r>
              <w:rPr>
                <w:rFonts w:ascii="Arial" w:hAnsi="Arial" w:hint="cs"/>
                <w:position w:val="0"/>
                <w:sz w:val="24"/>
                <w:szCs w:val="24"/>
                <w:rtl/>
              </w:rPr>
              <w:t>ف</w:t>
            </w:r>
            <w:r w:rsidRPr="00E50499">
              <w:rPr>
                <w:rFonts w:ascii="Arial" w:hAnsi="Arial" w:hint="cs"/>
                <w:position w:val="0"/>
                <w:sz w:val="24"/>
                <w:szCs w:val="24"/>
                <w:rtl/>
              </w:rPr>
              <w:t xml:space="preserve">رح رغيد قسطنطين </w:t>
            </w:r>
          </w:p>
        </w:tc>
        <w:tc>
          <w:tcPr>
            <w:tcW w:w="1170" w:type="dxa"/>
            <w:noWrap/>
            <w:hideMark/>
          </w:tcPr>
          <w:p w14:paraId="70894790" w14:textId="77777777"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E50499">
              <w:rPr>
                <w:rFonts w:ascii="Arial" w:hAnsi="Arial" w:hint="cs"/>
                <w:position w:val="0"/>
                <w:sz w:val="24"/>
                <w:szCs w:val="24"/>
                <w:rtl/>
              </w:rPr>
              <w:t>ماجستير</w:t>
            </w:r>
          </w:p>
        </w:tc>
        <w:tc>
          <w:tcPr>
            <w:tcW w:w="2430" w:type="dxa"/>
            <w:noWrap/>
            <w:hideMark/>
          </w:tcPr>
          <w:p w14:paraId="5D8B64D5" w14:textId="7BA063AE"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صناعة الاسنان</w:t>
            </w:r>
          </w:p>
        </w:tc>
        <w:tc>
          <w:tcPr>
            <w:tcW w:w="1395" w:type="dxa"/>
          </w:tcPr>
          <w:p w14:paraId="5B50F7E8" w14:textId="671FE226"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FA6776">
              <w:rPr>
                <w:rFonts w:ascii="Arial" w:hAnsi="Arial"/>
                <w:position w:val="0"/>
                <w:sz w:val="24"/>
                <w:szCs w:val="24"/>
                <w:rtl/>
              </w:rPr>
              <w:t>مدرس مساعد</w:t>
            </w:r>
          </w:p>
        </w:tc>
        <w:tc>
          <w:tcPr>
            <w:tcW w:w="1050" w:type="dxa"/>
            <w:tcBorders>
              <w:right w:val="single" w:sz="4" w:space="0" w:color="auto"/>
            </w:tcBorders>
          </w:tcPr>
          <w:p w14:paraId="1C880464" w14:textId="7E196DA5"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8F2358">
              <w:rPr>
                <w:rtl/>
              </w:rPr>
              <w:t>نعم</w:t>
            </w:r>
          </w:p>
        </w:tc>
        <w:tc>
          <w:tcPr>
            <w:tcW w:w="1230" w:type="dxa"/>
            <w:gridSpan w:val="2"/>
            <w:tcBorders>
              <w:left w:val="single" w:sz="4" w:space="0" w:color="auto"/>
            </w:tcBorders>
          </w:tcPr>
          <w:p w14:paraId="7060663E"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p>
        </w:tc>
      </w:tr>
      <w:tr w:rsidR="00BD5BF3" w:rsidRPr="00E50499" w14:paraId="0F2C6CEC" w14:textId="0DEE8B79" w:rsidTr="00BA5B8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14:paraId="1AD01D7F" w14:textId="669FA733" w:rsidR="00BD5BF3" w:rsidRPr="00E50499" w:rsidRDefault="00BD5BF3" w:rsidP="00BD5BF3">
            <w:pPr>
              <w:suppressAutoHyphens w:val="0"/>
              <w:bidi/>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12</w:t>
            </w:r>
          </w:p>
        </w:tc>
        <w:tc>
          <w:tcPr>
            <w:tcW w:w="2678" w:type="dxa"/>
            <w:noWrap/>
            <w:hideMark/>
          </w:tcPr>
          <w:p w14:paraId="3D084B5B" w14:textId="53189902" w:rsidR="00BD5BF3" w:rsidRPr="00E50499" w:rsidRDefault="00BD5BF3" w:rsidP="00BD5BF3">
            <w:pPr>
              <w:suppressAutoHyphens w:val="0"/>
              <w:bidi/>
              <w:spacing w:after="200" w:line="276" w:lineRule="auto"/>
              <w:ind w:leftChars="0" w:left="0" w:firstLineChars="0" w:hanging="2"/>
              <w:jc w:val="lef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Pr>
            </w:pPr>
            <w:r w:rsidRPr="00E50499">
              <w:rPr>
                <w:rFonts w:ascii="Arial" w:hAnsi="Arial" w:hint="cs"/>
                <w:position w:val="0"/>
                <w:sz w:val="24"/>
                <w:szCs w:val="24"/>
                <w:rtl/>
              </w:rPr>
              <w:t xml:space="preserve">قاسم حاتم عبود </w:t>
            </w:r>
          </w:p>
        </w:tc>
        <w:tc>
          <w:tcPr>
            <w:tcW w:w="1170" w:type="dxa"/>
            <w:noWrap/>
            <w:hideMark/>
          </w:tcPr>
          <w:p w14:paraId="023FC112" w14:textId="77777777"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E50499">
              <w:rPr>
                <w:rFonts w:ascii="Arial" w:hAnsi="Arial" w:hint="cs"/>
                <w:position w:val="0"/>
                <w:sz w:val="24"/>
                <w:szCs w:val="24"/>
                <w:rtl/>
              </w:rPr>
              <w:t>دكتوراه</w:t>
            </w:r>
          </w:p>
        </w:tc>
        <w:tc>
          <w:tcPr>
            <w:tcW w:w="2430" w:type="dxa"/>
            <w:noWrap/>
            <w:hideMark/>
          </w:tcPr>
          <w:p w14:paraId="62DE8F4D" w14:textId="6960A961"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جراحة عامة</w:t>
            </w:r>
          </w:p>
        </w:tc>
        <w:tc>
          <w:tcPr>
            <w:tcW w:w="1395" w:type="dxa"/>
          </w:tcPr>
          <w:p w14:paraId="50FAD232" w14:textId="749BACDE"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FA6776">
              <w:rPr>
                <w:rFonts w:ascii="Arial" w:hAnsi="Arial"/>
                <w:position w:val="0"/>
                <w:sz w:val="24"/>
                <w:szCs w:val="24"/>
                <w:rtl/>
              </w:rPr>
              <w:t>مدرس</w:t>
            </w:r>
          </w:p>
        </w:tc>
        <w:tc>
          <w:tcPr>
            <w:tcW w:w="1050" w:type="dxa"/>
            <w:tcBorders>
              <w:right w:val="single" w:sz="4" w:space="0" w:color="auto"/>
            </w:tcBorders>
          </w:tcPr>
          <w:p w14:paraId="62C1B028" w14:textId="3090456F"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8F2358">
              <w:rPr>
                <w:rtl/>
              </w:rPr>
              <w:t>نعم</w:t>
            </w:r>
          </w:p>
        </w:tc>
        <w:tc>
          <w:tcPr>
            <w:tcW w:w="1230" w:type="dxa"/>
            <w:gridSpan w:val="2"/>
            <w:tcBorders>
              <w:left w:val="single" w:sz="4" w:space="0" w:color="auto"/>
            </w:tcBorders>
          </w:tcPr>
          <w:p w14:paraId="063150B9"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p>
        </w:tc>
      </w:tr>
      <w:tr w:rsidR="00BD5BF3" w:rsidRPr="00E50499" w14:paraId="2B427340" w14:textId="4DB8D6E3" w:rsidTr="00BA5B8B">
        <w:trPr>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14:paraId="365B4C16" w14:textId="12F7DA1F" w:rsidR="00BD5BF3" w:rsidRPr="00E50499" w:rsidRDefault="00BD5BF3" w:rsidP="00BD5BF3">
            <w:pPr>
              <w:suppressAutoHyphens w:val="0"/>
              <w:bidi/>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13</w:t>
            </w:r>
          </w:p>
        </w:tc>
        <w:tc>
          <w:tcPr>
            <w:tcW w:w="2678" w:type="dxa"/>
            <w:noWrap/>
            <w:hideMark/>
          </w:tcPr>
          <w:p w14:paraId="6782C43A" w14:textId="71B2D21E" w:rsidR="00BD5BF3" w:rsidRPr="00E50499" w:rsidRDefault="00BD5BF3" w:rsidP="00BD5BF3">
            <w:pPr>
              <w:suppressAutoHyphens w:val="0"/>
              <w:bidi/>
              <w:spacing w:after="200" w:line="276" w:lineRule="auto"/>
              <w:ind w:leftChars="0" w:left="0" w:firstLineChars="0" w:hanging="2"/>
              <w:jc w:val="lef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Pr>
            </w:pPr>
            <w:r w:rsidRPr="00E50499">
              <w:rPr>
                <w:rFonts w:ascii="Arial" w:hAnsi="Arial" w:hint="cs"/>
                <w:position w:val="0"/>
                <w:sz w:val="24"/>
                <w:szCs w:val="24"/>
                <w:rtl/>
              </w:rPr>
              <w:t>محمد خالد ناجي</w:t>
            </w:r>
          </w:p>
        </w:tc>
        <w:tc>
          <w:tcPr>
            <w:tcW w:w="1170" w:type="dxa"/>
            <w:noWrap/>
            <w:hideMark/>
          </w:tcPr>
          <w:p w14:paraId="1EAED5EA" w14:textId="77777777"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E50499">
              <w:rPr>
                <w:rFonts w:ascii="Arial" w:hAnsi="Arial" w:hint="cs"/>
                <w:position w:val="0"/>
                <w:sz w:val="24"/>
                <w:szCs w:val="24"/>
                <w:rtl/>
              </w:rPr>
              <w:t>ماجستير</w:t>
            </w:r>
          </w:p>
        </w:tc>
        <w:tc>
          <w:tcPr>
            <w:tcW w:w="2430" w:type="dxa"/>
            <w:noWrap/>
            <w:hideMark/>
          </w:tcPr>
          <w:p w14:paraId="34513A9D" w14:textId="49C7836D"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احياء مجهرية</w:t>
            </w:r>
          </w:p>
        </w:tc>
        <w:tc>
          <w:tcPr>
            <w:tcW w:w="1395" w:type="dxa"/>
          </w:tcPr>
          <w:p w14:paraId="69FD898E" w14:textId="773E83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FA6776">
              <w:rPr>
                <w:rFonts w:ascii="Arial" w:hAnsi="Arial"/>
                <w:position w:val="0"/>
                <w:sz w:val="24"/>
                <w:szCs w:val="24"/>
                <w:rtl/>
              </w:rPr>
              <w:t>مدرس مساعد</w:t>
            </w:r>
          </w:p>
        </w:tc>
        <w:tc>
          <w:tcPr>
            <w:tcW w:w="1050" w:type="dxa"/>
            <w:tcBorders>
              <w:right w:val="single" w:sz="4" w:space="0" w:color="auto"/>
            </w:tcBorders>
          </w:tcPr>
          <w:p w14:paraId="1617F569" w14:textId="29C492DC"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8F2358">
              <w:rPr>
                <w:rtl/>
              </w:rPr>
              <w:t>نعم</w:t>
            </w:r>
          </w:p>
        </w:tc>
        <w:tc>
          <w:tcPr>
            <w:tcW w:w="1230" w:type="dxa"/>
            <w:gridSpan w:val="2"/>
            <w:tcBorders>
              <w:left w:val="single" w:sz="4" w:space="0" w:color="auto"/>
            </w:tcBorders>
          </w:tcPr>
          <w:p w14:paraId="458C811B"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p>
        </w:tc>
      </w:tr>
      <w:tr w:rsidR="00BD5BF3" w:rsidRPr="00E50499" w14:paraId="147C1CEA" w14:textId="18FFCDAE" w:rsidTr="00BA5B8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14:paraId="2F4C2C67" w14:textId="48FD4D87" w:rsidR="00BD5BF3" w:rsidRPr="00E50499" w:rsidRDefault="00BD5BF3" w:rsidP="00BD5BF3">
            <w:pPr>
              <w:suppressAutoHyphens w:val="0"/>
              <w:bidi/>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14</w:t>
            </w:r>
          </w:p>
        </w:tc>
        <w:tc>
          <w:tcPr>
            <w:tcW w:w="2678" w:type="dxa"/>
            <w:noWrap/>
            <w:hideMark/>
          </w:tcPr>
          <w:p w14:paraId="18503034" w14:textId="7433B46B" w:rsidR="00BD5BF3" w:rsidRPr="00E50499" w:rsidRDefault="00BD5BF3" w:rsidP="00BD5BF3">
            <w:pPr>
              <w:suppressAutoHyphens w:val="0"/>
              <w:bidi/>
              <w:spacing w:after="200" w:line="276" w:lineRule="auto"/>
              <w:ind w:leftChars="0" w:left="0" w:firstLineChars="0" w:hanging="2"/>
              <w:jc w:val="lef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Pr>
            </w:pPr>
            <w:r w:rsidRPr="00E50499">
              <w:rPr>
                <w:rFonts w:ascii="Arial" w:hAnsi="Arial" w:hint="cs"/>
                <w:position w:val="0"/>
                <w:sz w:val="24"/>
                <w:szCs w:val="24"/>
                <w:rtl/>
              </w:rPr>
              <w:t xml:space="preserve">علي احسان هادي </w:t>
            </w:r>
          </w:p>
        </w:tc>
        <w:tc>
          <w:tcPr>
            <w:tcW w:w="1170" w:type="dxa"/>
            <w:noWrap/>
            <w:hideMark/>
          </w:tcPr>
          <w:p w14:paraId="57560AFD" w14:textId="77777777"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E50499">
              <w:rPr>
                <w:rFonts w:ascii="Arial" w:hAnsi="Arial" w:hint="cs"/>
                <w:position w:val="0"/>
                <w:sz w:val="24"/>
                <w:szCs w:val="24"/>
                <w:rtl/>
              </w:rPr>
              <w:t>ماجستير</w:t>
            </w:r>
          </w:p>
        </w:tc>
        <w:tc>
          <w:tcPr>
            <w:tcW w:w="2430" w:type="dxa"/>
            <w:noWrap/>
            <w:hideMark/>
          </w:tcPr>
          <w:p w14:paraId="1AF06C6C" w14:textId="2CC89732"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معالجة اسنان</w:t>
            </w:r>
          </w:p>
        </w:tc>
        <w:tc>
          <w:tcPr>
            <w:tcW w:w="1395" w:type="dxa"/>
          </w:tcPr>
          <w:p w14:paraId="26B83D16" w14:textId="0720C04A"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2649A6">
              <w:rPr>
                <w:rFonts w:ascii="Arial" w:hAnsi="Arial"/>
                <w:position w:val="0"/>
                <w:sz w:val="24"/>
                <w:szCs w:val="24"/>
                <w:rtl/>
              </w:rPr>
              <w:t>مدرس مساعد</w:t>
            </w:r>
          </w:p>
        </w:tc>
        <w:tc>
          <w:tcPr>
            <w:tcW w:w="1050" w:type="dxa"/>
            <w:tcBorders>
              <w:right w:val="single" w:sz="4" w:space="0" w:color="auto"/>
            </w:tcBorders>
          </w:tcPr>
          <w:p w14:paraId="029D3EAD" w14:textId="7542CC19"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8F2358">
              <w:rPr>
                <w:rtl/>
              </w:rPr>
              <w:t>نعم</w:t>
            </w:r>
          </w:p>
        </w:tc>
        <w:tc>
          <w:tcPr>
            <w:tcW w:w="1230" w:type="dxa"/>
            <w:gridSpan w:val="2"/>
            <w:tcBorders>
              <w:left w:val="single" w:sz="4" w:space="0" w:color="auto"/>
            </w:tcBorders>
          </w:tcPr>
          <w:p w14:paraId="0A5ABF9C"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p>
        </w:tc>
      </w:tr>
      <w:tr w:rsidR="00BD5BF3" w:rsidRPr="00E50499" w14:paraId="35362FA2" w14:textId="28958BD1" w:rsidTr="00BA5B8B">
        <w:trPr>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14:paraId="786E00E4" w14:textId="2AD943DA" w:rsidR="00BD5BF3" w:rsidRPr="00E50499" w:rsidRDefault="00BD5BF3" w:rsidP="00BD5BF3">
            <w:pPr>
              <w:suppressAutoHyphens w:val="0"/>
              <w:bidi/>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15</w:t>
            </w:r>
          </w:p>
        </w:tc>
        <w:tc>
          <w:tcPr>
            <w:tcW w:w="2678" w:type="dxa"/>
            <w:noWrap/>
            <w:hideMark/>
          </w:tcPr>
          <w:p w14:paraId="2F251A66" w14:textId="2541BEAC" w:rsidR="00BD5BF3" w:rsidRPr="00E50499" w:rsidRDefault="00BD5BF3" w:rsidP="00BD5BF3">
            <w:pPr>
              <w:suppressAutoHyphens w:val="0"/>
              <w:bidi/>
              <w:spacing w:after="200" w:line="276" w:lineRule="auto"/>
              <w:ind w:leftChars="0" w:left="0" w:firstLineChars="0" w:hanging="2"/>
              <w:jc w:val="lef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Pr>
            </w:pPr>
            <w:r w:rsidRPr="00E50499">
              <w:rPr>
                <w:rFonts w:ascii="Arial" w:hAnsi="Arial" w:hint="cs"/>
                <w:position w:val="0"/>
                <w:sz w:val="24"/>
                <w:szCs w:val="24"/>
                <w:rtl/>
              </w:rPr>
              <w:t xml:space="preserve">وفاء احمد محمد </w:t>
            </w:r>
          </w:p>
        </w:tc>
        <w:tc>
          <w:tcPr>
            <w:tcW w:w="1170" w:type="dxa"/>
            <w:noWrap/>
            <w:hideMark/>
          </w:tcPr>
          <w:p w14:paraId="3D72805D" w14:textId="77777777"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E50499">
              <w:rPr>
                <w:rFonts w:ascii="Arial" w:hAnsi="Arial" w:hint="cs"/>
                <w:position w:val="0"/>
                <w:sz w:val="24"/>
                <w:szCs w:val="24"/>
                <w:rtl/>
              </w:rPr>
              <w:t xml:space="preserve">بورد عراقي </w:t>
            </w:r>
          </w:p>
        </w:tc>
        <w:tc>
          <w:tcPr>
            <w:tcW w:w="2430" w:type="dxa"/>
            <w:noWrap/>
            <w:hideMark/>
          </w:tcPr>
          <w:p w14:paraId="6CB34A4C" w14:textId="5406A352" w:rsidR="00BD5BF3" w:rsidRPr="00E50499" w:rsidRDefault="00BD5BF3" w:rsidP="00BD5BF3">
            <w:pPr>
              <w:suppressAutoHyphens w:val="0"/>
              <w:bidi/>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طب مجتمع</w:t>
            </w:r>
          </w:p>
        </w:tc>
        <w:tc>
          <w:tcPr>
            <w:tcW w:w="1395" w:type="dxa"/>
          </w:tcPr>
          <w:p w14:paraId="43A679A5" w14:textId="2969B864"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2649A6">
              <w:rPr>
                <w:rFonts w:ascii="Arial" w:hAnsi="Arial"/>
                <w:position w:val="0"/>
                <w:sz w:val="24"/>
                <w:szCs w:val="24"/>
                <w:rtl/>
              </w:rPr>
              <w:t>مدرس دكتور</w:t>
            </w:r>
          </w:p>
        </w:tc>
        <w:tc>
          <w:tcPr>
            <w:tcW w:w="1050" w:type="dxa"/>
            <w:tcBorders>
              <w:right w:val="single" w:sz="4" w:space="0" w:color="auto"/>
            </w:tcBorders>
          </w:tcPr>
          <w:p w14:paraId="1A95CA66" w14:textId="1E9CD48B"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8F2358">
              <w:rPr>
                <w:rtl/>
              </w:rPr>
              <w:t>نعم</w:t>
            </w:r>
          </w:p>
        </w:tc>
        <w:tc>
          <w:tcPr>
            <w:tcW w:w="1230" w:type="dxa"/>
            <w:gridSpan w:val="2"/>
            <w:tcBorders>
              <w:left w:val="single" w:sz="4" w:space="0" w:color="auto"/>
            </w:tcBorders>
          </w:tcPr>
          <w:p w14:paraId="61011C55"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p>
        </w:tc>
      </w:tr>
      <w:tr w:rsidR="004D756D" w:rsidRPr="00E50499" w14:paraId="6C2FA569" w14:textId="00CF47D4" w:rsidTr="00BA5B8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14:paraId="7ACE3496" w14:textId="7C514D0A" w:rsidR="00812EBA" w:rsidRPr="00E50499" w:rsidRDefault="00BD5BF3" w:rsidP="00E50499">
            <w:pPr>
              <w:suppressAutoHyphens w:val="0"/>
              <w:bidi/>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16</w:t>
            </w:r>
          </w:p>
        </w:tc>
        <w:tc>
          <w:tcPr>
            <w:tcW w:w="2678" w:type="dxa"/>
            <w:noWrap/>
            <w:hideMark/>
          </w:tcPr>
          <w:p w14:paraId="53C45D6B" w14:textId="0071B537" w:rsidR="00812EBA" w:rsidRPr="00E50499" w:rsidRDefault="00812EBA" w:rsidP="00E50499">
            <w:pPr>
              <w:suppressAutoHyphens w:val="0"/>
              <w:bidi/>
              <w:spacing w:after="200" w:line="276" w:lineRule="auto"/>
              <w:ind w:leftChars="0" w:left="0" w:firstLineChars="0" w:hanging="2"/>
              <w:jc w:val="lef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Pr>
            </w:pPr>
            <w:r w:rsidRPr="00E50499">
              <w:rPr>
                <w:rFonts w:ascii="Arial" w:hAnsi="Arial" w:hint="cs"/>
                <w:position w:val="0"/>
                <w:sz w:val="24"/>
                <w:szCs w:val="24"/>
                <w:rtl/>
              </w:rPr>
              <w:t xml:space="preserve">سيف الاسلام محمد جاسم </w:t>
            </w:r>
          </w:p>
        </w:tc>
        <w:tc>
          <w:tcPr>
            <w:tcW w:w="1170" w:type="dxa"/>
            <w:noWrap/>
            <w:hideMark/>
          </w:tcPr>
          <w:p w14:paraId="2F40C6B0" w14:textId="77777777" w:rsidR="00812EBA" w:rsidRPr="00E50499" w:rsidRDefault="00812EBA" w:rsidP="00E50499">
            <w:pPr>
              <w:suppressAutoHyphens w:val="0"/>
              <w:bidi/>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E50499">
              <w:rPr>
                <w:rFonts w:ascii="Arial" w:hAnsi="Arial" w:hint="cs"/>
                <w:position w:val="0"/>
                <w:sz w:val="24"/>
                <w:szCs w:val="24"/>
                <w:rtl/>
              </w:rPr>
              <w:t>ماجستير</w:t>
            </w:r>
          </w:p>
        </w:tc>
        <w:tc>
          <w:tcPr>
            <w:tcW w:w="2430" w:type="dxa"/>
            <w:noWrap/>
            <w:hideMark/>
          </w:tcPr>
          <w:p w14:paraId="6313083B" w14:textId="4C4F0F4C" w:rsidR="00812EBA" w:rsidRPr="00E50499" w:rsidRDefault="00504A71" w:rsidP="00E50499">
            <w:pPr>
              <w:suppressAutoHyphens w:val="0"/>
              <w:bidi/>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معالجة الاسنان</w:t>
            </w:r>
          </w:p>
        </w:tc>
        <w:tc>
          <w:tcPr>
            <w:tcW w:w="1395" w:type="dxa"/>
          </w:tcPr>
          <w:p w14:paraId="5A5C336B" w14:textId="6169F54C" w:rsidR="00812EBA" w:rsidRPr="00E50499" w:rsidRDefault="00504A71" w:rsidP="00E50499">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504A71">
              <w:rPr>
                <w:rFonts w:ascii="Arial" w:hAnsi="Arial"/>
                <w:position w:val="0"/>
                <w:sz w:val="24"/>
                <w:szCs w:val="24"/>
                <w:rtl/>
              </w:rPr>
              <w:t>مدرس مساعد</w:t>
            </w:r>
          </w:p>
        </w:tc>
        <w:tc>
          <w:tcPr>
            <w:tcW w:w="1050" w:type="dxa"/>
            <w:tcBorders>
              <w:right w:val="single" w:sz="4" w:space="0" w:color="auto"/>
            </w:tcBorders>
          </w:tcPr>
          <w:p w14:paraId="47E17409" w14:textId="47485CB2" w:rsidR="00812EBA" w:rsidRPr="00E50499" w:rsidRDefault="00BD5BF3" w:rsidP="00E50499">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BD5BF3">
              <w:rPr>
                <w:rFonts w:ascii="Arial" w:hAnsi="Arial"/>
                <w:position w:val="0"/>
                <w:sz w:val="24"/>
                <w:szCs w:val="24"/>
                <w:rtl/>
              </w:rPr>
              <w:t>نعم</w:t>
            </w:r>
          </w:p>
        </w:tc>
        <w:tc>
          <w:tcPr>
            <w:tcW w:w="1230" w:type="dxa"/>
            <w:gridSpan w:val="2"/>
            <w:tcBorders>
              <w:left w:val="single" w:sz="4" w:space="0" w:color="auto"/>
            </w:tcBorders>
          </w:tcPr>
          <w:p w14:paraId="7CB1E192" w14:textId="77777777" w:rsidR="00812EBA" w:rsidRPr="00E50499" w:rsidRDefault="00812EBA" w:rsidP="00E50499">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p>
        </w:tc>
      </w:tr>
      <w:tr w:rsidR="004D756D" w:rsidRPr="00E50499" w14:paraId="2C8FE36A" w14:textId="397FF095" w:rsidTr="00BA5B8B">
        <w:trPr>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14:paraId="7AE98F26" w14:textId="535F7681" w:rsidR="00812EBA" w:rsidRPr="00E50499" w:rsidRDefault="00BD5BF3" w:rsidP="00E50499">
            <w:pPr>
              <w:suppressAutoHyphens w:val="0"/>
              <w:bidi/>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17</w:t>
            </w:r>
          </w:p>
        </w:tc>
        <w:tc>
          <w:tcPr>
            <w:tcW w:w="2678" w:type="dxa"/>
            <w:noWrap/>
            <w:hideMark/>
          </w:tcPr>
          <w:p w14:paraId="6D25951F" w14:textId="70C3F35D" w:rsidR="00812EBA" w:rsidRPr="00E50499" w:rsidRDefault="008812F5" w:rsidP="00E50499">
            <w:pPr>
              <w:suppressAutoHyphens w:val="0"/>
              <w:bidi/>
              <w:spacing w:after="200" w:line="276" w:lineRule="auto"/>
              <w:ind w:leftChars="0" w:left="0" w:firstLineChars="0" w:hanging="2"/>
              <w:jc w:val="lef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Pr>
            </w:pPr>
            <w:r>
              <w:rPr>
                <w:rFonts w:ascii="Arial" w:hAnsi="Arial" w:hint="cs"/>
                <w:position w:val="0"/>
                <w:sz w:val="24"/>
                <w:szCs w:val="24"/>
                <w:rtl/>
              </w:rPr>
              <w:t>تانيا عاصم فائق</w:t>
            </w:r>
          </w:p>
        </w:tc>
        <w:tc>
          <w:tcPr>
            <w:tcW w:w="1170" w:type="dxa"/>
            <w:noWrap/>
            <w:hideMark/>
          </w:tcPr>
          <w:p w14:paraId="55D6AAE4" w14:textId="19801C34" w:rsidR="00812EBA" w:rsidRPr="00E50499" w:rsidRDefault="008812F5" w:rsidP="00E50499">
            <w:pPr>
              <w:suppressAutoHyphens w:val="0"/>
              <w:bidi/>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ماجستير</w:t>
            </w:r>
          </w:p>
        </w:tc>
        <w:tc>
          <w:tcPr>
            <w:tcW w:w="2430" w:type="dxa"/>
            <w:noWrap/>
            <w:hideMark/>
          </w:tcPr>
          <w:p w14:paraId="2766C492" w14:textId="0D3C80B3" w:rsidR="00812EBA" w:rsidRPr="00E50499" w:rsidRDefault="008812F5" w:rsidP="00E50499">
            <w:pPr>
              <w:suppressAutoHyphens w:val="0"/>
              <w:bidi/>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طب الفم</w:t>
            </w:r>
          </w:p>
        </w:tc>
        <w:tc>
          <w:tcPr>
            <w:tcW w:w="1395" w:type="dxa"/>
          </w:tcPr>
          <w:p w14:paraId="510C07F8" w14:textId="77C67985" w:rsidR="00812EBA" w:rsidRPr="00E50499" w:rsidRDefault="00384CDF" w:rsidP="00E50499">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384CDF">
              <w:rPr>
                <w:rFonts w:ascii="Arial" w:hAnsi="Arial"/>
                <w:position w:val="0"/>
                <w:sz w:val="24"/>
                <w:szCs w:val="24"/>
                <w:rtl/>
              </w:rPr>
              <w:t>مدرس مساعد</w:t>
            </w:r>
          </w:p>
        </w:tc>
        <w:tc>
          <w:tcPr>
            <w:tcW w:w="1050" w:type="dxa"/>
            <w:tcBorders>
              <w:right w:val="single" w:sz="4" w:space="0" w:color="auto"/>
            </w:tcBorders>
          </w:tcPr>
          <w:p w14:paraId="784E6C08" w14:textId="77777777" w:rsidR="00812EBA" w:rsidRPr="00E50499" w:rsidRDefault="00812EBA" w:rsidP="00E50499">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p>
        </w:tc>
        <w:tc>
          <w:tcPr>
            <w:tcW w:w="1230" w:type="dxa"/>
            <w:gridSpan w:val="2"/>
            <w:tcBorders>
              <w:left w:val="single" w:sz="4" w:space="0" w:color="auto"/>
            </w:tcBorders>
          </w:tcPr>
          <w:p w14:paraId="665B329F" w14:textId="4492712C" w:rsidR="00812EBA" w:rsidRPr="00E50499" w:rsidRDefault="00BD5BF3" w:rsidP="00E50499">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نعم</w:t>
            </w:r>
          </w:p>
        </w:tc>
      </w:tr>
      <w:tr w:rsidR="00BD5BF3" w:rsidRPr="00E50499" w14:paraId="30E600A4" w14:textId="77777777" w:rsidTr="00BA5B8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tcPr>
          <w:p w14:paraId="533591D8" w14:textId="3787FE68" w:rsidR="00BD5BF3" w:rsidRPr="00E50499" w:rsidRDefault="00BD5BF3" w:rsidP="00BD5BF3">
            <w:pPr>
              <w:suppressAutoHyphens w:val="0"/>
              <w:spacing w:after="200" w:line="276" w:lineRule="auto"/>
              <w:ind w:leftChars="0" w:left="0" w:firstLineChars="0" w:hanging="2"/>
              <w:textDirection w:val="lrTb"/>
              <w:textAlignment w:val="auto"/>
              <w:outlineLvl w:val="9"/>
              <w:rPr>
                <w:rFonts w:ascii="Arial" w:hAnsi="Arial"/>
                <w:position w:val="0"/>
                <w:sz w:val="24"/>
                <w:szCs w:val="24"/>
              </w:rPr>
            </w:pPr>
            <w:r>
              <w:rPr>
                <w:rFonts w:ascii="Arial" w:hAnsi="Arial" w:hint="cs"/>
                <w:position w:val="0"/>
                <w:sz w:val="24"/>
                <w:szCs w:val="24"/>
                <w:rtl/>
              </w:rPr>
              <w:t>18</w:t>
            </w:r>
          </w:p>
        </w:tc>
        <w:tc>
          <w:tcPr>
            <w:tcW w:w="2678" w:type="dxa"/>
            <w:noWrap/>
          </w:tcPr>
          <w:p w14:paraId="4928F69E" w14:textId="57D7E198" w:rsidR="00BD5BF3" w:rsidRDefault="00BD5BF3" w:rsidP="00BD5BF3">
            <w:pPr>
              <w:suppressAutoHyphens w:val="0"/>
              <w:spacing w:after="200" w:line="276" w:lineRule="auto"/>
              <w:ind w:leftChars="0" w:left="0" w:firstLineChars="0" w:hanging="2"/>
              <w:jc w:val="lef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عمر احمد بدر</w:t>
            </w:r>
          </w:p>
        </w:tc>
        <w:tc>
          <w:tcPr>
            <w:tcW w:w="1170" w:type="dxa"/>
            <w:noWrap/>
          </w:tcPr>
          <w:p w14:paraId="4389DB7F" w14:textId="6EA95E9A" w:rsidR="00BD5BF3"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ماجستير</w:t>
            </w:r>
          </w:p>
        </w:tc>
        <w:tc>
          <w:tcPr>
            <w:tcW w:w="2430" w:type="dxa"/>
            <w:noWrap/>
          </w:tcPr>
          <w:p w14:paraId="1AB677A6" w14:textId="6B406A14" w:rsidR="00BD5BF3"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حشوات جذور</w:t>
            </w:r>
          </w:p>
        </w:tc>
        <w:tc>
          <w:tcPr>
            <w:tcW w:w="1395" w:type="dxa"/>
          </w:tcPr>
          <w:p w14:paraId="6518CCFB" w14:textId="35C44B61" w:rsidR="00BD5BF3" w:rsidRPr="00384CDF"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B00E6E">
              <w:rPr>
                <w:rFonts w:ascii="Arial" w:hAnsi="Arial"/>
                <w:position w:val="0"/>
                <w:sz w:val="24"/>
                <w:szCs w:val="24"/>
                <w:rtl/>
              </w:rPr>
              <w:t>مدرس مساعد</w:t>
            </w:r>
          </w:p>
        </w:tc>
        <w:tc>
          <w:tcPr>
            <w:tcW w:w="1050" w:type="dxa"/>
            <w:tcBorders>
              <w:right w:val="single" w:sz="4" w:space="0" w:color="auto"/>
            </w:tcBorders>
          </w:tcPr>
          <w:p w14:paraId="037CA370"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p>
        </w:tc>
        <w:tc>
          <w:tcPr>
            <w:tcW w:w="1230" w:type="dxa"/>
            <w:gridSpan w:val="2"/>
            <w:tcBorders>
              <w:left w:val="single" w:sz="4" w:space="0" w:color="auto"/>
            </w:tcBorders>
          </w:tcPr>
          <w:p w14:paraId="5F96A287" w14:textId="1DCF3A26"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9E7C19">
              <w:rPr>
                <w:rtl/>
              </w:rPr>
              <w:t>نعم</w:t>
            </w:r>
          </w:p>
        </w:tc>
      </w:tr>
      <w:tr w:rsidR="00BD5BF3" w:rsidRPr="00E50499" w14:paraId="5AF04759" w14:textId="77777777" w:rsidTr="00BA5B8B">
        <w:trPr>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tcPr>
          <w:p w14:paraId="3B170681" w14:textId="1F3EC551" w:rsidR="00BD5BF3" w:rsidRDefault="00BD5BF3" w:rsidP="00BD5BF3">
            <w:pPr>
              <w:suppressAutoHyphens w:val="0"/>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19</w:t>
            </w:r>
          </w:p>
        </w:tc>
        <w:tc>
          <w:tcPr>
            <w:tcW w:w="2678" w:type="dxa"/>
            <w:noWrap/>
          </w:tcPr>
          <w:p w14:paraId="7D614A57" w14:textId="1C2597DD" w:rsidR="00BD5BF3" w:rsidRDefault="00BD5BF3" w:rsidP="00BD5BF3">
            <w:pPr>
              <w:suppressAutoHyphens w:val="0"/>
              <w:spacing w:after="200" w:line="276" w:lineRule="auto"/>
              <w:ind w:leftChars="0" w:left="0" w:firstLineChars="0" w:hanging="2"/>
              <w:jc w:val="lef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أسامة عبد الرسول حمودي</w:t>
            </w:r>
          </w:p>
        </w:tc>
        <w:tc>
          <w:tcPr>
            <w:tcW w:w="1170" w:type="dxa"/>
            <w:noWrap/>
          </w:tcPr>
          <w:p w14:paraId="186DF6C0" w14:textId="175A4C89" w:rsidR="00BD5BF3"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ماجستير</w:t>
            </w:r>
          </w:p>
        </w:tc>
        <w:tc>
          <w:tcPr>
            <w:tcW w:w="2430" w:type="dxa"/>
            <w:noWrap/>
          </w:tcPr>
          <w:p w14:paraId="4D9FE310" w14:textId="1A05E265" w:rsidR="00BD5BF3"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صناعة اسنان</w:t>
            </w:r>
          </w:p>
        </w:tc>
        <w:tc>
          <w:tcPr>
            <w:tcW w:w="1395" w:type="dxa"/>
          </w:tcPr>
          <w:p w14:paraId="09D6C950" w14:textId="4E3745B0" w:rsidR="00BD5BF3" w:rsidRPr="00B00E6E"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مدرس دكتور</w:t>
            </w:r>
          </w:p>
        </w:tc>
        <w:tc>
          <w:tcPr>
            <w:tcW w:w="1050" w:type="dxa"/>
            <w:tcBorders>
              <w:right w:val="single" w:sz="4" w:space="0" w:color="auto"/>
            </w:tcBorders>
          </w:tcPr>
          <w:p w14:paraId="0FF5B624"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p>
        </w:tc>
        <w:tc>
          <w:tcPr>
            <w:tcW w:w="1230" w:type="dxa"/>
            <w:gridSpan w:val="2"/>
            <w:tcBorders>
              <w:left w:val="single" w:sz="4" w:space="0" w:color="auto"/>
            </w:tcBorders>
          </w:tcPr>
          <w:p w14:paraId="60593FC5" w14:textId="31F69015"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9E7C19">
              <w:rPr>
                <w:rtl/>
              </w:rPr>
              <w:t>نعم</w:t>
            </w:r>
          </w:p>
        </w:tc>
      </w:tr>
      <w:tr w:rsidR="00BD5BF3" w:rsidRPr="00E50499" w14:paraId="5D99ABE7" w14:textId="77777777" w:rsidTr="00BA5B8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tcPr>
          <w:p w14:paraId="0157DD0C" w14:textId="11CC6A8B" w:rsidR="00BD5BF3" w:rsidRDefault="00BD5BF3" w:rsidP="00BD5BF3">
            <w:pPr>
              <w:suppressAutoHyphens w:val="0"/>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20</w:t>
            </w:r>
          </w:p>
        </w:tc>
        <w:tc>
          <w:tcPr>
            <w:tcW w:w="2678" w:type="dxa"/>
            <w:noWrap/>
          </w:tcPr>
          <w:p w14:paraId="22C7D473" w14:textId="657DB337" w:rsidR="00BD5BF3" w:rsidRDefault="00BD5BF3" w:rsidP="00BD5BF3">
            <w:pPr>
              <w:suppressAutoHyphens w:val="0"/>
              <w:spacing w:after="200" w:line="276" w:lineRule="auto"/>
              <w:ind w:leftChars="0" w:left="0" w:firstLineChars="0" w:hanging="2"/>
              <w:jc w:val="lef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مروة فريد ابراهيم</w:t>
            </w:r>
          </w:p>
        </w:tc>
        <w:tc>
          <w:tcPr>
            <w:tcW w:w="1170" w:type="dxa"/>
            <w:noWrap/>
          </w:tcPr>
          <w:p w14:paraId="672E175E" w14:textId="6F8DA872" w:rsidR="00BD5BF3"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ماجستير</w:t>
            </w:r>
          </w:p>
        </w:tc>
        <w:tc>
          <w:tcPr>
            <w:tcW w:w="2430" w:type="dxa"/>
            <w:noWrap/>
          </w:tcPr>
          <w:p w14:paraId="6E436373" w14:textId="541AF7F1" w:rsidR="00BD5BF3"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صناعة اسنان</w:t>
            </w:r>
          </w:p>
        </w:tc>
        <w:tc>
          <w:tcPr>
            <w:tcW w:w="1395" w:type="dxa"/>
          </w:tcPr>
          <w:p w14:paraId="2A4B2352" w14:textId="1E1D6418" w:rsidR="00BD5BF3"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مدرس مساعد</w:t>
            </w:r>
          </w:p>
        </w:tc>
        <w:tc>
          <w:tcPr>
            <w:tcW w:w="1050" w:type="dxa"/>
            <w:tcBorders>
              <w:right w:val="single" w:sz="4" w:space="0" w:color="auto"/>
            </w:tcBorders>
          </w:tcPr>
          <w:p w14:paraId="1F96D409"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p>
        </w:tc>
        <w:tc>
          <w:tcPr>
            <w:tcW w:w="1230" w:type="dxa"/>
            <w:gridSpan w:val="2"/>
            <w:tcBorders>
              <w:left w:val="single" w:sz="4" w:space="0" w:color="auto"/>
            </w:tcBorders>
          </w:tcPr>
          <w:p w14:paraId="78512F8A" w14:textId="5B024C05"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9E7C19">
              <w:rPr>
                <w:rtl/>
              </w:rPr>
              <w:t>نعم</w:t>
            </w:r>
          </w:p>
        </w:tc>
      </w:tr>
      <w:tr w:rsidR="00BD5BF3" w:rsidRPr="00E50499" w14:paraId="75F7A73F" w14:textId="77777777" w:rsidTr="00BA5B8B">
        <w:trPr>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tcPr>
          <w:p w14:paraId="5F6789F9" w14:textId="53AC67B1" w:rsidR="00BD5BF3" w:rsidRDefault="00BD5BF3" w:rsidP="00BD5BF3">
            <w:pPr>
              <w:suppressAutoHyphens w:val="0"/>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21</w:t>
            </w:r>
          </w:p>
        </w:tc>
        <w:tc>
          <w:tcPr>
            <w:tcW w:w="2678" w:type="dxa"/>
            <w:noWrap/>
          </w:tcPr>
          <w:p w14:paraId="22250926" w14:textId="5B1290CA" w:rsidR="00BD5BF3" w:rsidRDefault="00BD5BF3" w:rsidP="00BD5BF3">
            <w:pPr>
              <w:suppressAutoHyphens w:val="0"/>
              <w:spacing w:after="200" w:line="276" w:lineRule="auto"/>
              <w:ind w:leftChars="0" w:left="0" w:firstLineChars="0" w:hanging="2"/>
              <w:jc w:val="lef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بلال لؤي جابر</w:t>
            </w:r>
          </w:p>
        </w:tc>
        <w:tc>
          <w:tcPr>
            <w:tcW w:w="1170" w:type="dxa"/>
            <w:noWrap/>
          </w:tcPr>
          <w:p w14:paraId="01DCBBAB" w14:textId="395F96DA" w:rsidR="00BD5BF3"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ماجستير</w:t>
            </w:r>
          </w:p>
        </w:tc>
        <w:tc>
          <w:tcPr>
            <w:tcW w:w="2430" w:type="dxa"/>
            <w:noWrap/>
          </w:tcPr>
          <w:p w14:paraId="0C183FD4" w14:textId="4D5F3156" w:rsidR="00BD5BF3" w:rsidRDefault="00BD5BF3" w:rsidP="00BD5BF3">
            <w:pPr>
              <w:suppressAutoHyphens w:val="0"/>
              <w:spacing w:after="200" w:line="276" w:lineRule="auto"/>
              <w:ind w:leftChars="0" w:left="0" w:right="-12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طب اسنان أطفال\ وقاية اسنان</w:t>
            </w:r>
          </w:p>
        </w:tc>
        <w:tc>
          <w:tcPr>
            <w:tcW w:w="1395" w:type="dxa"/>
          </w:tcPr>
          <w:p w14:paraId="19555E0B" w14:textId="65763372" w:rsidR="00BD5BF3"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مدرس مساعد</w:t>
            </w:r>
          </w:p>
        </w:tc>
        <w:tc>
          <w:tcPr>
            <w:tcW w:w="1050" w:type="dxa"/>
            <w:tcBorders>
              <w:right w:val="single" w:sz="4" w:space="0" w:color="auto"/>
            </w:tcBorders>
          </w:tcPr>
          <w:p w14:paraId="7B05950A"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p>
        </w:tc>
        <w:tc>
          <w:tcPr>
            <w:tcW w:w="1230" w:type="dxa"/>
            <w:gridSpan w:val="2"/>
            <w:tcBorders>
              <w:left w:val="single" w:sz="4" w:space="0" w:color="auto"/>
            </w:tcBorders>
          </w:tcPr>
          <w:p w14:paraId="20339569" w14:textId="022B4638"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9E7C19">
              <w:rPr>
                <w:rtl/>
              </w:rPr>
              <w:t>نعم</w:t>
            </w:r>
          </w:p>
        </w:tc>
      </w:tr>
      <w:tr w:rsidR="00BD5BF3" w:rsidRPr="00E50499" w14:paraId="6F5C7163" w14:textId="77777777" w:rsidTr="00BA5B8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tcPr>
          <w:p w14:paraId="6FD135CC" w14:textId="1434F787" w:rsidR="00BD5BF3" w:rsidRDefault="00BD5BF3" w:rsidP="00BD5BF3">
            <w:pPr>
              <w:suppressAutoHyphens w:val="0"/>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22</w:t>
            </w:r>
          </w:p>
        </w:tc>
        <w:tc>
          <w:tcPr>
            <w:tcW w:w="2678" w:type="dxa"/>
            <w:noWrap/>
          </w:tcPr>
          <w:p w14:paraId="4809D662" w14:textId="43C1D254" w:rsidR="00BD5BF3" w:rsidRDefault="00BD5BF3" w:rsidP="00BD5BF3">
            <w:pPr>
              <w:suppressAutoHyphens w:val="0"/>
              <w:spacing w:after="200" w:line="276" w:lineRule="auto"/>
              <w:ind w:leftChars="0" w:left="0" w:firstLineChars="0" w:hanging="2"/>
              <w:jc w:val="lef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مثنى سمير حسن</w:t>
            </w:r>
          </w:p>
        </w:tc>
        <w:tc>
          <w:tcPr>
            <w:tcW w:w="1170" w:type="dxa"/>
            <w:noWrap/>
          </w:tcPr>
          <w:p w14:paraId="3C72506F" w14:textId="5E56D5CF" w:rsidR="00BD5BF3"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ماجستير</w:t>
            </w:r>
          </w:p>
        </w:tc>
        <w:tc>
          <w:tcPr>
            <w:tcW w:w="2430" w:type="dxa"/>
            <w:noWrap/>
          </w:tcPr>
          <w:p w14:paraId="08847C35" w14:textId="3A6532C5" w:rsidR="00BD5BF3" w:rsidRDefault="00BD5BF3" w:rsidP="00BD5BF3">
            <w:pPr>
              <w:suppressAutoHyphens w:val="0"/>
              <w:spacing w:after="200" w:line="276" w:lineRule="auto"/>
              <w:ind w:leftChars="0" w:left="0" w:right="-12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 xml:space="preserve">امراض اللثة </w:t>
            </w:r>
          </w:p>
        </w:tc>
        <w:tc>
          <w:tcPr>
            <w:tcW w:w="1395" w:type="dxa"/>
          </w:tcPr>
          <w:p w14:paraId="5D9DB479" w14:textId="19F13D83" w:rsidR="00BD5BF3"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2607DB">
              <w:rPr>
                <w:rFonts w:ascii="Arial" w:hAnsi="Arial"/>
                <w:position w:val="0"/>
                <w:sz w:val="24"/>
                <w:szCs w:val="24"/>
                <w:rtl/>
              </w:rPr>
              <w:t>مدرس مساعد</w:t>
            </w:r>
          </w:p>
        </w:tc>
        <w:tc>
          <w:tcPr>
            <w:tcW w:w="1050" w:type="dxa"/>
            <w:tcBorders>
              <w:right w:val="single" w:sz="4" w:space="0" w:color="auto"/>
            </w:tcBorders>
          </w:tcPr>
          <w:p w14:paraId="06218125"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p>
        </w:tc>
        <w:tc>
          <w:tcPr>
            <w:tcW w:w="1230" w:type="dxa"/>
            <w:gridSpan w:val="2"/>
            <w:tcBorders>
              <w:left w:val="single" w:sz="4" w:space="0" w:color="auto"/>
            </w:tcBorders>
          </w:tcPr>
          <w:p w14:paraId="4E640D3B" w14:textId="5131831F"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9E7C19">
              <w:rPr>
                <w:rtl/>
              </w:rPr>
              <w:t>نعم</w:t>
            </w:r>
          </w:p>
        </w:tc>
      </w:tr>
      <w:tr w:rsidR="00BD5BF3" w:rsidRPr="00E50499" w14:paraId="24B7D5E3" w14:textId="77777777" w:rsidTr="00BA5B8B">
        <w:trPr>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tcPr>
          <w:p w14:paraId="116D0031" w14:textId="66C74F39" w:rsidR="00BD5BF3" w:rsidRDefault="00BD5BF3" w:rsidP="00BD5BF3">
            <w:pPr>
              <w:suppressAutoHyphens w:val="0"/>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23</w:t>
            </w:r>
          </w:p>
        </w:tc>
        <w:tc>
          <w:tcPr>
            <w:tcW w:w="2678" w:type="dxa"/>
            <w:noWrap/>
          </w:tcPr>
          <w:p w14:paraId="1DAD0D14" w14:textId="05E5D290" w:rsidR="00BD5BF3" w:rsidRDefault="00BD5BF3" w:rsidP="00BD5BF3">
            <w:pPr>
              <w:suppressAutoHyphens w:val="0"/>
              <w:spacing w:after="200" w:line="276" w:lineRule="auto"/>
              <w:ind w:leftChars="0" w:left="0" w:firstLineChars="0" w:hanging="2"/>
              <w:jc w:val="lef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 xml:space="preserve">علي حازم حسن </w:t>
            </w:r>
          </w:p>
        </w:tc>
        <w:tc>
          <w:tcPr>
            <w:tcW w:w="1170" w:type="dxa"/>
            <w:noWrap/>
          </w:tcPr>
          <w:p w14:paraId="12DB715D" w14:textId="005083DE" w:rsidR="00BD5BF3"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ماجستير</w:t>
            </w:r>
          </w:p>
        </w:tc>
        <w:tc>
          <w:tcPr>
            <w:tcW w:w="2430" w:type="dxa"/>
            <w:noWrap/>
          </w:tcPr>
          <w:p w14:paraId="0798C000" w14:textId="5E9C9C58" w:rsidR="00BD5BF3" w:rsidRDefault="00BD5BF3" w:rsidP="00BD5BF3">
            <w:pPr>
              <w:suppressAutoHyphens w:val="0"/>
              <w:spacing w:after="200" w:line="276" w:lineRule="auto"/>
              <w:ind w:leftChars="0" w:left="0" w:right="-12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كيمياء</w:t>
            </w:r>
          </w:p>
        </w:tc>
        <w:tc>
          <w:tcPr>
            <w:tcW w:w="1395" w:type="dxa"/>
          </w:tcPr>
          <w:p w14:paraId="0A0A70DB" w14:textId="234D4ACF" w:rsidR="00BD5BF3" w:rsidRPr="002607DB"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2607DB">
              <w:rPr>
                <w:rFonts w:ascii="Arial" w:hAnsi="Arial"/>
                <w:position w:val="0"/>
                <w:sz w:val="24"/>
                <w:szCs w:val="24"/>
                <w:rtl/>
              </w:rPr>
              <w:t>مدرس مساعد</w:t>
            </w:r>
          </w:p>
        </w:tc>
        <w:tc>
          <w:tcPr>
            <w:tcW w:w="1050" w:type="dxa"/>
            <w:tcBorders>
              <w:right w:val="single" w:sz="4" w:space="0" w:color="auto"/>
            </w:tcBorders>
          </w:tcPr>
          <w:p w14:paraId="4D984585"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p>
        </w:tc>
        <w:tc>
          <w:tcPr>
            <w:tcW w:w="1230" w:type="dxa"/>
            <w:gridSpan w:val="2"/>
            <w:tcBorders>
              <w:left w:val="single" w:sz="4" w:space="0" w:color="auto"/>
            </w:tcBorders>
          </w:tcPr>
          <w:p w14:paraId="65AFCF7D" w14:textId="73801F9E"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9E7C19">
              <w:rPr>
                <w:rtl/>
              </w:rPr>
              <w:t>نعم</w:t>
            </w:r>
          </w:p>
        </w:tc>
      </w:tr>
      <w:tr w:rsidR="00BD5BF3" w:rsidRPr="00E50499" w14:paraId="34219E5C" w14:textId="77777777" w:rsidTr="00BA5B8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tcPr>
          <w:p w14:paraId="01F064EA" w14:textId="091E0B3B" w:rsidR="00BD5BF3" w:rsidRDefault="00BD5BF3" w:rsidP="00BD5BF3">
            <w:pPr>
              <w:suppressAutoHyphens w:val="0"/>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24</w:t>
            </w:r>
          </w:p>
        </w:tc>
        <w:tc>
          <w:tcPr>
            <w:tcW w:w="2678" w:type="dxa"/>
            <w:noWrap/>
          </w:tcPr>
          <w:p w14:paraId="7E5C2418" w14:textId="7C4891D9" w:rsidR="00BD5BF3" w:rsidRDefault="00BD5BF3" w:rsidP="00BD5BF3">
            <w:pPr>
              <w:suppressAutoHyphens w:val="0"/>
              <w:spacing w:after="200" w:line="276" w:lineRule="auto"/>
              <w:ind w:leftChars="0" w:left="0" w:firstLineChars="0" w:hanging="2"/>
              <w:jc w:val="lef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 xml:space="preserve">عمار احمد عبد الواحد </w:t>
            </w:r>
          </w:p>
        </w:tc>
        <w:tc>
          <w:tcPr>
            <w:tcW w:w="1170" w:type="dxa"/>
            <w:noWrap/>
          </w:tcPr>
          <w:p w14:paraId="2FE1AAAD" w14:textId="469F7387" w:rsidR="00BD5BF3"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دكتوراه</w:t>
            </w:r>
          </w:p>
        </w:tc>
        <w:tc>
          <w:tcPr>
            <w:tcW w:w="2430" w:type="dxa"/>
            <w:noWrap/>
          </w:tcPr>
          <w:p w14:paraId="7F5D8649" w14:textId="68017DE4" w:rsidR="00BD5BF3" w:rsidRDefault="00BD5BF3" w:rsidP="00BD5BF3">
            <w:pPr>
              <w:suppressAutoHyphens w:val="0"/>
              <w:spacing w:after="200" w:line="276" w:lineRule="auto"/>
              <w:ind w:leftChars="0" w:left="0" w:right="-12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ادوية سريرية</w:t>
            </w:r>
          </w:p>
        </w:tc>
        <w:tc>
          <w:tcPr>
            <w:tcW w:w="1395" w:type="dxa"/>
          </w:tcPr>
          <w:p w14:paraId="41F59DBF" w14:textId="73F648F7" w:rsidR="00BD5BF3" w:rsidRPr="002607DB"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مدرس دكتور</w:t>
            </w:r>
          </w:p>
        </w:tc>
        <w:tc>
          <w:tcPr>
            <w:tcW w:w="1050" w:type="dxa"/>
            <w:tcBorders>
              <w:right w:val="single" w:sz="4" w:space="0" w:color="auto"/>
            </w:tcBorders>
          </w:tcPr>
          <w:p w14:paraId="06B192B7"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p>
        </w:tc>
        <w:tc>
          <w:tcPr>
            <w:tcW w:w="1230" w:type="dxa"/>
            <w:gridSpan w:val="2"/>
            <w:tcBorders>
              <w:left w:val="single" w:sz="4" w:space="0" w:color="auto"/>
            </w:tcBorders>
          </w:tcPr>
          <w:p w14:paraId="6556204A" w14:textId="1549DBB3"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9E7C19">
              <w:rPr>
                <w:rtl/>
              </w:rPr>
              <w:t>نعم</w:t>
            </w:r>
          </w:p>
        </w:tc>
      </w:tr>
      <w:tr w:rsidR="00BD5BF3" w:rsidRPr="00E50499" w14:paraId="394936F7" w14:textId="77777777" w:rsidTr="00BA5B8B">
        <w:trPr>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tcPr>
          <w:p w14:paraId="46328234" w14:textId="313FA60D" w:rsidR="00BD5BF3" w:rsidRDefault="00BD5BF3" w:rsidP="00BD5BF3">
            <w:pPr>
              <w:suppressAutoHyphens w:val="0"/>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25</w:t>
            </w:r>
          </w:p>
        </w:tc>
        <w:tc>
          <w:tcPr>
            <w:tcW w:w="2678" w:type="dxa"/>
            <w:noWrap/>
          </w:tcPr>
          <w:p w14:paraId="1AB9DDFC" w14:textId="44FE91A7" w:rsidR="00BD5BF3" w:rsidRDefault="00BD5BF3" w:rsidP="00BD5BF3">
            <w:pPr>
              <w:suppressAutoHyphens w:val="0"/>
              <w:spacing w:after="200" w:line="276" w:lineRule="auto"/>
              <w:ind w:leftChars="0" w:left="0" w:firstLineChars="0" w:hanging="2"/>
              <w:jc w:val="lef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جعفر صادق علي</w:t>
            </w:r>
          </w:p>
        </w:tc>
        <w:tc>
          <w:tcPr>
            <w:tcW w:w="1170" w:type="dxa"/>
            <w:noWrap/>
          </w:tcPr>
          <w:p w14:paraId="6785BEE6" w14:textId="1512D106" w:rsidR="00BD5BF3"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بورد</w:t>
            </w:r>
          </w:p>
        </w:tc>
        <w:tc>
          <w:tcPr>
            <w:tcW w:w="2430" w:type="dxa"/>
            <w:noWrap/>
          </w:tcPr>
          <w:p w14:paraId="10F959CB" w14:textId="447239CA" w:rsidR="00BD5BF3" w:rsidRDefault="00BD5BF3" w:rsidP="00BD5BF3">
            <w:pPr>
              <w:suppressAutoHyphens w:val="0"/>
              <w:spacing w:after="200" w:line="276" w:lineRule="auto"/>
              <w:ind w:leftChars="0" w:left="0" w:right="-12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جراحة عامة</w:t>
            </w:r>
          </w:p>
        </w:tc>
        <w:tc>
          <w:tcPr>
            <w:tcW w:w="1395" w:type="dxa"/>
          </w:tcPr>
          <w:p w14:paraId="48F68B39" w14:textId="0D6991E6" w:rsidR="00BD5BF3"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مدرس</w:t>
            </w:r>
          </w:p>
        </w:tc>
        <w:tc>
          <w:tcPr>
            <w:tcW w:w="1050" w:type="dxa"/>
            <w:tcBorders>
              <w:right w:val="single" w:sz="4" w:space="0" w:color="auto"/>
            </w:tcBorders>
          </w:tcPr>
          <w:p w14:paraId="3547F8AD"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p>
        </w:tc>
        <w:tc>
          <w:tcPr>
            <w:tcW w:w="1230" w:type="dxa"/>
            <w:gridSpan w:val="2"/>
            <w:tcBorders>
              <w:left w:val="single" w:sz="4" w:space="0" w:color="auto"/>
            </w:tcBorders>
          </w:tcPr>
          <w:p w14:paraId="251BDF10" w14:textId="4D7E19B3"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9E7C19">
              <w:rPr>
                <w:rtl/>
              </w:rPr>
              <w:t>نعم</w:t>
            </w:r>
          </w:p>
        </w:tc>
      </w:tr>
      <w:tr w:rsidR="00BD5BF3" w:rsidRPr="00E50499" w14:paraId="1B06FEEB" w14:textId="77777777" w:rsidTr="00BA5B8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tcPr>
          <w:p w14:paraId="09487293" w14:textId="7FE3FD81" w:rsidR="00BD5BF3" w:rsidRDefault="00BD5BF3" w:rsidP="00BD5BF3">
            <w:pPr>
              <w:suppressAutoHyphens w:val="0"/>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lastRenderedPageBreak/>
              <w:t>26</w:t>
            </w:r>
          </w:p>
        </w:tc>
        <w:tc>
          <w:tcPr>
            <w:tcW w:w="2678" w:type="dxa"/>
            <w:noWrap/>
          </w:tcPr>
          <w:p w14:paraId="3B6016B8" w14:textId="5957D8CA" w:rsidR="00BD5BF3" w:rsidRDefault="00BD5BF3" w:rsidP="00BD5BF3">
            <w:pPr>
              <w:suppressAutoHyphens w:val="0"/>
              <w:spacing w:after="200" w:line="276" w:lineRule="auto"/>
              <w:ind w:leftChars="0" w:left="0" w:firstLineChars="0" w:hanging="2"/>
              <w:jc w:val="lef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فاتن فالح محمد</w:t>
            </w:r>
          </w:p>
        </w:tc>
        <w:tc>
          <w:tcPr>
            <w:tcW w:w="1170" w:type="dxa"/>
            <w:noWrap/>
          </w:tcPr>
          <w:p w14:paraId="705455DA" w14:textId="768CF8C4" w:rsidR="00BD5BF3"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ماجستير</w:t>
            </w:r>
          </w:p>
        </w:tc>
        <w:tc>
          <w:tcPr>
            <w:tcW w:w="2430" w:type="dxa"/>
            <w:noWrap/>
          </w:tcPr>
          <w:p w14:paraId="6E6E7132" w14:textId="41C13962" w:rsidR="00BD5BF3" w:rsidRDefault="00BD5BF3" w:rsidP="00BD5BF3">
            <w:pPr>
              <w:suppressAutoHyphens w:val="0"/>
              <w:spacing w:after="200" w:line="276" w:lineRule="auto"/>
              <w:ind w:leftChars="0" w:left="0" w:right="-12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تقويم الاسنان</w:t>
            </w:r>
          </w:p>
        </w:tc>
        <w:tc>
          <w:tcPr>
            <w:tcW w:w="1395" w:type="dxa"/>
          </w:tcPr>
          <w:p w14:paraId="1DF985AD" w14:textId="54450DCB" w:rsidR="00BD5BF3"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مدرس مساعد</w:t>
            </w:r>
          </w:p>
        </w:tc>
        <w:tc>
          <w:tcPr>
            <w:tcW w:w="1050" w:type="dxa"/>
            <w:tcBorders>
              <w:right w:val="single" w:sz="4" w:space="0" w:color="auto"/>
            </w:tcBorders>
          </w:tcPr>
          <w:p w14:paraId="0889F0BA"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p>
        </w:tc>
        <w:tc>
          <w:tcPr>
            <w:tcW w:w="1230" w:type="dxa"/>
            <w:gridSpan w:val="2"/>
            <w:tcBorders>
              <w:left w:val="single" w:sz="4" w:space="0" w:color="auto"/>
            </w:tcBorders>
          </w:tcPr>
          <w:p w14:paraId="2EE4CFDC" w14:textId="79ACC04A"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9E7C19">
              <w:rPr>
                <w:rtl/>
              </w:rPr>
              <w:t>نعم</w:t>
            </w:r>
          </w:p>
        </w:tc>
      </w:tr>
      <w:tr w:rsidR="00BD5BF3" w:rsidRPr="00E50499" w14:paraId="717AC948" w14:textId="77777777" w:rsidTr="00BA5B8B">
        <w:trPr>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tcPr>
          <w:p w14:paraId="7DAB0C57" w14:textId="2E829109" w:rsidR="00BD5BF3" w:rsidRDefault="00BD5BF3" w:rsidP="00BD5BF3">
            <w:pPr>
              <w:suppressAutoHyphens w:val="0"/>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27</w:t>
            </w:r>
          </w:p>
        </w:tc>
        <w:tc>
          <w:tcPr>
            <w:tcW w:w="2678" w:type="dxa"/>
            <w:noWrap/>
          </w:tcPr>
          <w:p w14:paraId="26055F84" w14:textId="419D0A01" w:rsidR="00BD5BF3" w:rsidRDefault="00BD5BF3" w:rsidP="00BD5BF3">
            <w:pPr>
              <w:suppressAutoHyphens w:val="0"/>
              <w:spacing w:after="200" w:line="276" w:lineRule="auto"/>
              <w:ind w:leftChars="0" w:left="0" w:firstLineChars="0" w:hanging="2"/>
              <w:jc w:val="lef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هالة عقيل شمس</w:t>
            </w:r>
          </w:p>
        </w:tc>
        <w:tc>
          <w:tcPr>
            <w:tcW w:w="1170" w:type="dxa"/>
            <w:noWrap/>
          </w:tcPr>
          <w:p w14:paraId="372E12CF" w14:textId="3543FCC2" w:rsidR="00BD5BF3"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ماجستير</w:t>
            </w:r>
          </w:p>
        </w:tc>
        <w:tc>
          <w:tcPr>
            <w:tcW w:w="2430" w:type="dxa"/>
            <w:noWrap/>
          </w:tcPr>
          <w:p w14:paraId="7D947074" w14:textId="0E71AD8D" w:rsidR="00BD5BF3" w:rsidRDefault="00BD5BF3" w:rsidP="00BD5BF3">
            <w:pPr>
              <w:suppressAutoHyphens w:val="0"/>
              <w:spacing w:after="200" w:line="276" w:lineRule="auto"/>
              <w:ind w:leftChars="0" w:left="0" w:right="-12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علم ادوية سريرية</w:t>
            </w:r>
          </w:p>
        </w:tc>
        <w:tc>
          <w:tcPr>
            <w:tcW w:w="1395" w:type="dxa"/>
          </w:tcPr>
          <w:p w14:paraId="42AB0980" w14:textId="0BCF2396" w:rsidR="00BD5BF3"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مدرس مساعد</w:t>
            </w:r>
          </w:p>
        </w:tc>
        <w:tc>
          <w:tcPr>
            <w:tcW w:w="1050" w:type="dxa"/>
            <w:tcBorders>
              <w:right w:val="single" w:sz="4" w:space="0" w:color="auto"/>
            </w:tcBorders>
          </w:tcPr>
          <w:p w14:paraId="36985AFA"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p>
        </w:tc>
        <w:tc>
          <w:tcPr>
            <w:tcW w:w="1230" w:type="dxa"/>
            <w:gridSpan w:val="2"/>
            <w:tcBorders>
              <w:left w:val="single" w:sz="4" w:space="0" w:color="auto"/>
            </w:tcBorders>
          </w:tcPr>
          <w:p w14:paraId="0DE6FCBE" w14:textId="7359D609"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9E7C19">
              <w:rPr>
                <w:rtl/>
              </w:rPr>
              <w:t>نعم</w:t>
            </w:r>
          </w:p>
        </w:tc>
      </w:tr>
      <w:tr w:rsidR="00BD5BF3" w:rsidRPr="00E50499" w14:paraId="62128F76" w14:textId="77777777" w:rsidTr="00BA5B8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tcPr>
          <w:p w14:paraId="785C547D" w14:textId="646C0B37" w:rsidR="00BD5BF3" w:rsidRDefault="00BD5BF3" w:rsidP="00BD5BF3">
            <w:pPr>
              <w:suppressAutoHyphens w:val="0"/>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28</w:t>
            </w:r>
          </w:p>
        </w:tc>
        <w:tc>
          <w:tcPr>
            <w:tcW w:w="2678" w:type="dxa"/>
            <w:noWrap/>
          </w:tcPr>
          <w:p w14:paraId="0922405E" w14:textId="59F0AC4B" w:rsidR="00BD5BF3" w:rsidRDefault="00BD5BF3" w:rsidP="00BD5BF3">
            <w:pPr>
              <w:suppressAutoHyphens w:val="0"/>
              <w:spacing w:after="200" w:line="276" w:lineRule="auto"/>
              <w:ind w:leftChars="0" w:left="0" w:firstLineChars="0" w:hanging="2"/>
              <w:jc w:val="lef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مصطفى محمد عبد الحسين</w:t>
            </w:r>
          </w:p>
        </w:tc>
        <w:tc>
          <w:tcPr>
            <w:tcW w:w="1170" w:type="dxa"/>
            <w:noWrap/>
          </w:tcPr>
          <w:p w14:paraId="020BFA7E" w14:textId="75EBEC41" w:rsidR="00BD5BF3"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دكتوراه</w:t>
            </w:r>
          </w:p>
        </w:tc>
        <w:tc>
          <w:tcPr>
            <w:tcW w:w="2430" w:type="dxa"/>
            <w:noWrap/>
          </w:tcPr>
          <w:p w14:paraId="20956AEC" w14:textId="7AC2913E" w:rsidR="00BD5BF3" w:rsidRDefault="00BD5BF3" w:rsidP="00BD5BF3">
            <w:pPr>
              <w:suppressAutoHyphens w:val="0"/>
              <w:spacing w:after="200" w:line="276" w:lineRule="auto"/>
              <w:ind w:leftChars="0" w:left="0" w:right="-12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امراض الفم</w:t>
            </w:r>
          </w:p>
        </w:tc>
        <w:tc>
          <w:tcPr>
            <w:tcW w:w="1395" w:type="dxa"/>
          </w:tcPr>
          <w:p w14:paraId="1F33AD97" w14:textId="0FAC8E20" w:rsidR="00BD5BF3"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أستاذ مساعد</w:t>
            </w:r>
          </w:p>
        </w:tc>
        <w:tc>
          <w:tcPr>
            <w:tcW w:w="1050" w:type="dxa"/>
            <w:tcBorders>
              <w:right w:val="single" w:sz="4" w:space="0" w:color="auto"/>
            </w:tcBorders>
          </w:tcPr>
          <w:p w14:paraId="1C9739C6"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p>
        </w:tc>
        <w:tc>
          <w:tcPr>
            <w:tcW w:w="1230" w:type="dxa"/>
            <w:gridSpan w:val="2"/>
            <w:tcBorders>
              <w:left w:val="single" w:sz="4" w:space="0" w:color="auto"/>
            </w:tcBorders>
          </w:tcPr>
          <w:p w14:paraId="70901214" w14:textId="5874FA8C"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hAnsi="Arial"/>
                <w:position w:val="0"/>
                <w:sz w:val="24"/>
                <w:szCs w:val="24"/>
                <w:rtl/>
              </w:rPr>
            </w:pPr>
            <w:r w:rsidRPr="009E7C19">
              <w:rPr>
                <w:rtl/>
              </w:rPr>
              <w:t>نعم</w:t>
            </w:r>
          </w:p>
        </w:tc>
      </w:tr>
      <w:tr w:rsidR="00BD5BF3" w:rsidRPr="00E50499" w14:paraId="79575ECC" w14:textId="77777777" w:rsidTr="00BA5B8B">
        <w:trPr>
          <w:trHeight w:val="317"/>
          <w:jc w:val="center"/>
        </w:trPr>
        <w:tc>
          <w:tcPr>
            <w:cnfStyle w:val="001000000000" w:firstRow="0" w:lastRow="0" w:firstColumn="1" w:lastColumn="0" w:oddVBand="0" w:evenVBand="0" w:oddHBand="0" w:evenHBand="0" w:firstRowFirstColumn="0" w:firstRowLastColumn="0" w:lastRowFirstColumn="0" w:lastRowLastColumn="0"/>
            <w:tcW w:w="1020" w:type="dxa"/>
            <w:noWrap/>
          </w:tcPr>
          <w:p w14:paraId="21848365" w14:textId="57644028" w:rsidR="00BD5BF3" w:rsidRDefault="00BD5BF3" w:rsidP="00BD5BF3">
            <w:pPr>
              <w:suppressAutoHyphens w:val="0"/>
              <w:spacing w:after="200" w:line="276" w:lineRule="auto"/>
              <w:ind w:leftChars="0" w:left="0" w:firstLineChars="0" w:hanging="2"/>
              <w:textDirection w:val="lrTb"/>
              <w:textAlignment w:val="auto"/>
              <w:outlineLvl w:val="9"/>
              <w:rPr>
                <w:rFonts w:ascii="Arial" w:hAnsi="Arial"/>
                <w:position w:val="0"/>
                <w:sz w:val="24"/>
                <w:szCs w:val="24"/>
                <w:rtl/>
              </w:rPr>
            </w:pPr>
            <w:r>
              <w:rPr>
                <w:rFonts w:ascii="Arial" w:hAnsi="Arial" w:hint="cs"/>
                <w:position w:val="0"/>
                <w:sz w:val="24"/>
                <w:szCs w:val="24"/>
                <w:rtl/>
              </w:rPr>
              <w:t>29</w:t>
            </w:r>
          </w:p>
        </w:tc>
        <w:tc>
          <w:tcPr>
            <w:tcW w:w="2678" w:type="dxa"/>
            <w:noWrap/>
          </w:tcPr>
          <w:p w14:paraId="73B18331" w14:textId="717A008C" w:rsidR="00BD5BF3" w:rsidRDefault="00BD5BF3" w:rsidP="00BD5BF3">
            <w:pPr>
              <w:suppressAutoHyphens w:val="0"/>
              <w:spacing w:after="200" w:line="276" w:lineRule="auto"/>
              <w:ind w:leftChars="0" w:left="0" w:firstLineChars="0" w:hanging="2"/>
              <w:jc w:val="lef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امل رؤوف شبر</w:t>
            </w:r>
          </w:p>
        </w:tc>
        <w:tc>
          <w:tcPr>
            <w:tcW w:w="1170" w:type="dxa"/>
            <w:noWrap/>
          </w:tcPr>
          <w:p w14:paraId="7C02F645" w14:textId="268BF386" w:rsidR="00BD5BF3"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ماجستير</w:t>
            </w:r>
          </w:p>
        </w:tc>
        <w:tc>
          <w:tcPr>
            <w:tcW w:w="2430" w:type="dxa"/>
            <w:noWrap/>
          </w:tcPr>
          <w:p w14:paraId="18AE9E7E" w14:textId="6C894A32" w:rsidR="00BD5BF3" w:rsidRDefault="00BD5BF3" w:rsidP="00BD5BF3">
            <w:pPr>
              <w:suppressAutoHyphens w:val="0"/>
              <w:spacing w:after="200" w:line="276" w:lineRule="auto"/>
              <w:ind w:leftChars="0" w:left="0" w:right="-12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 xml:space="preserve">اشعة </w:t>
            </w:r>
          </w:p>
        </w:tc>
        <w:tc>
          <w:tcPr>
            <w:tcW w:w="1395" w:type="dxa"/>
          </w:tcPr>
          <w:p w14:paraId="7E031120" w14:textId="5DD44A43" w:rsidR="00BD5BF3"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Pr>
                <w:rFonts w:ascii="Arial" w:hAnsi="Arial" w:hint="cs"/>
                <w:position w:val="0"/>
                <w:sz w:val="24"/>
                <w:szCs w:val="24"/>
                <w:rtl/>
              </w:rPr>
              <w:t>استاذ</w:t>
            </w:r>
          </w:p>
        </w:tc>
        <w:tc>
          <w:tcPr>
            <w:tcW w:w="1050" w:type="dxa"/>
            <w:tcBorders>
              <w:right w:val="single" w:sz="4" w:space="0" w:color="auto"/>
            </w:tcBorders>
          </w:tcPr>
          <w:p w14:paraId="56B4F228" w14:textId="77777777"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p>
        </w:tc>
        <w:tc>
          <w:tcPr>
            <w:tcW w:w="1230" w:type="dxa"/>
            <w:gridSpan w:val="2"/>
            <w:tcBorders>
              <w:left w:val="single" w:sz="4" w:space="0" w:color="auto"/>
            </w:tcBorders>
          </w:tcPr>
          <w:p w14:paraId="76BADA58" w14:textId="1ABCC0A0" w:rsidR="00BD5BF3" w:rsidRPr="00E50499" w:rsidRDefault="00BD5BF3" w:rsidP="00BD5BF3">
            <w:pPr>
              <w:suppressAutoHyphens w:val="0"/>
              <w:spacing w:after="200" w:line="276" w:lineRule="auto"/>
              <w:ind w:leftChars="0" w:left="0" w:firstLineChars="0" w:hanging="2"/>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hAnsi="Arial"/>
                <w:position w:val="0"/>
                <w:sz w:val="24"/>
                <w:szCs w:val="24"/>
                <w:rtl/>
              </w:rPr>
            </w:pPr>
            <w:r w:rsidRPr="009E7C19">
              <w:rPr>
                <w:rtl/>
              </w:rPr>
              <w:t>نعم</w:t>
            </w:r>
          </w:p>
        </w:tc>
      </w:tr>
    </w:tbl>
    <w:p w14:paraId="4F3F29B1" w14:textId="77777777" w:rsidR="009E7F86" w:rsidRDefault="009E7F86">
      <w:pPr>
        <w:shd w:val="clear" w:color="auto" w:fill="FFFFFF"/>
        <w:ind w:left="1" w:hanging="3"/>
        <w:jc w:val="left"/>
        <w:rPr>
          <w:rFonts w:ascii="Simplified Arabic" w:eastAsia="Simplified Arabic" w:hAnsi="Simplified Arabic" w:cs="Simplified Arabic"/>
          <w:sz w:val="28"/>
          <w:szCs w:val="28"/>
        </w:rPr>
      </w:pPr>
    </w:p>
    <w:p w14:paraId="452F406B" w14:textId="77777777" w:rsidR="009E7F86" w:rsidRDefault="009E7F86">
      <w:pPr>
        <w:shd w:val="clear" w:color="auto" w:fill="FFFFFF"/>
        <w:ind w:left="1" w:hanging="3"/>
        <w:jc w:val="left"/>
        <w:rPr>
          <w:rFonts w:ascii="Simplified Arabic" w:eastAsia="Simplified Arabic" w:hAnsi="Simplified Arabic" w:cs="Simplified Arabic"/>
          <w:sz w:val="28"/>
          <w:szCs w:val="28"/>
        </w:rPr>
      </w:pPr>
    </w:p>
    <w:tbl>
      <w:tblPr>
        <w:tblStyle w:val="aa"/>
        <w:bidiVisual/>
        <w:tblW w:w="973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34"/>
      </w:tblGrid>
      <w:tr w:rsidR="009E7F86" w14:paraId="34855B07" w14:textId="77777777">
        <w:trPr>
          <w:jc w:val="right"/>
        </w:trPr>
        <w:tc>
          <w:tcPr>
            <w:tcW w:w="9734" w:type="dxa"/>
            <w:shd w:val="clear" w:color="auto" w:fill="DEEAF6"/>
          </w:tcPr>
          <w:p w14:paraId="40C72FE6" w14:textId="77777777" w:rsidR="009E7F86" w:rsidRDefault="00000000">
            <w:p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التطوير المهني</w:t>
            </w:r>
          </w:p>
        </w:tc>
      </w:tr>
      <w:tr w:rsidR="009E7F86" w14:paraId="15A83CD8" w14:textId="77777777">
        <w:trPr>
          <w:jc w:val="right"/>
        </w:trPr>
        <w:tc>
          <w:tcPr>
            <w:tcW w:w="9734" w:type="dxa"/>
            <w:shd w:val="clear" w:color="auto" w:fill="BDD6EE"/>
          </w:tcPr>
          <w:p w14:paraId="7B01F887" w14:textId="2B546E71" w:rsidR="009E7F86" w:rsidRDefault="00000000">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توجيه أعضاء هيئة التدريس الجدد</w:t>
            </w:r>
            <w:r w:rsidR="00A242BE">
              <w:rPr>
                <w:rFonts w:ascii="Simplified Arabic" w:eastAsia="Simplified Arabic" w:hAnsi="Simplified Arabic" w:cs="Simplified Arabic" w:hint="cs"/>
                <w:b/>
                <w:sz w:val="24"/>
                <w:szCs w:val="24"/>
                <w:rtl/>
              </w:rPr>
              <w:t xml:space="preserve"> في التطوير </w:t>
            </w:r>
            <w:r w:rsidR="00007A64">
              <w:rPr>
                <w:rFonts w:ascii="Simplified Arabic" w:eastAsia="Simplified Arabic" w:hAnsi="Simplified Arabic" w:cs="Simplified Arabic" w:hint="cs"/>
                <w:b/>
                <w:sz w:val="24"/>
                <w:szCs w:val="24"/>
                <w:rtl/>
              </w:rPr>
              <w:t>المهني وهو</w:t>
            </w:r>
            <w:r w:rsidR="00A242BE">
              <w:rPr>
                <w:rFonts w:ascii="Simplified Arabic" w:eastAsia="Simplified Arabic" w:hAnsi="Simplified Arabic" w:cs="Simplified Arabic" w:hint="cs"/>
                <w:b/>
                <w:sz w:val="24"/>
                <w:szCs w:val="24"/>
                <w:rtl/>
              </w:rPr>
              <w:t xml:space="preserve"> عملية منظمة تهدف الى دعم أعضاء هيئة التدريس الجدد عند التحاقهم بالقسم </w:t>
            </w:r>
            <w:r w:rsidR="000B4F40">
              <w:rPr>
                <w:rFonts w:ascii="Simplified Arabic" w:eastAsia="Simplified Arabic" w:hAnsi="Simplified Arabic" w:cs="Simplified Arabic" w:hint="cs"/>
                <w:b/>
                <w:sz w:val="24"/>
                <w:szCs w:val="24"/>
                <w:rtl/>
              </w:rPr>
              <w:t>لضمان اندماجهم في البيئة الاكاديمية وقدرتهم على أداء مهامهم التدريسية والبحثية</w:t>
            </w:r>
            <w:r w:rsidR="00DA46D5">
              <w:rPr>
                <w:rFonts w:ascii="Simplified Arabic" w:eastAsia="Simplified Arabic" w:hAnsi="Simplified Arabic" w:cs="Simplified Arabic" w:hint="cs"/>
                <w:b/>
                <w:sz w:val="24"/>
                <w:szCs w:val="24"/>
                <w:rtl/>
              </w:rPr>
              <w:t xml:space="preserve"> والسريرية بكفاءة.</w:t>
            </w:r>
          </w:p>
        </w:tc>
      </w:tr>
      <w:tr w:rsidR="009E7F86" w14:paraId="2736BF08" w14:textId="77777777">
        <w:trPr>
          <w:jc w:val="right"/>
        </w:trPr>
        <w:tc>
          <w:tcPr>
            <w:tcW w:w="9734" w:type="dxa"/>
          </w:tcPr>
          <w:p w14:paraId="7232F039" w14:textId="77777777" w:rsidR="009E7F86" w:rsidRDefault="009E7F86">
            <w:pPr>
              <w:ind w:left="0" w:hanging="2"/>
              <w:jc w:val="left"/>
              <w:rPr>
                <w:rFonts w:ascii="Simplified Arabic" w:eastAsia="Simplified Arabic" w:hAnsi="Simplified Arabic" w:cs="Simplified Arabic"/>
                <w:sz w:val="24"/>
                <w:szCs w:val="24"/>
              </w:rPr>
            </w:pPr>
          </w:p>
        </w:tc>
      </w:tr>
      <w:tr w:rsidR="009E7F86" w14:paraId="39C8D28B" w14:textId="77777777">
        <w:trPr>
          <w:jc w:val="right"/>
        </w:trPr>
        <w:tc>
          <w:tcPr>
            <w:tcW w:w="9734" w:type="dxa"/>
            <w:shd w:val="clear" w:color="auto" w:fill="BDD6EE"/>
          </w:tcPr>
          <w:p w14:paraId="7A4B675A" w14:textId="77777777" w:rsidR="009E7F86" w:rsidRDefault="00000000">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التطوير المهني لأعضاء هيئة التدريس</w:t>
            </w:r>
          </w:p>
        </w:tc>
      </w:tr>
      <w:tr w:rsidR="009E7F86" w14:paraId="46034B5D" w14:textId="77777777">
        <w:trPr>
          <w:jc w:val="right"/>
        </w:trPr>
        <w:tc>
          <w:tcPr>
            <w:tcW w:w="9734" w:type="dxa"/>
          </w:tcPr>
          <w:p w14:paraId="6841F93B" w14:textId="4ACEC912" w:rsidR="00C64574" w:rsidRDefault="00345841" w:rsidP="00592DDD">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hint="cs"/>
                <w:sz w:val="24"/>
                <w:szCs w:val="24"/>
                <w:rtl/>
              </w:rPr>
              <w:t xml:space="preserve">الهدف النهائي </w:t>
            </w:r>
            <w:r w:rsidR="00D36868">
              <w:rPr>
                <w:rFonts w:ascii="Simplified Arabic" w:eastAsia="Simplified Arabic" w:hAnsi="Simplified Arabic" w:cs="Simplified Arabic" w:hint="cs"/>
                <w:sz w:val="24"/>
                <w:szCs w:val="24"/>
                <w:rtl/>
              </w:rPr>
              <w:t xml:space="preserve">هو </w:t>
            </w:r>
            <w:r>
              <w:rPr>
                <w:rFonts w:ascii="Simplified Arabic" w:eastAsia="Simplified Arabic" w:hAnsi="Simplified Arabic" w:cs="Simplified Arabic" w:hint="cs"/>
                <w:sz w:val="24"/>
                <w:szCs w:val="24"/>
                <w:rtl/>
              </w:rPr>
              <w:t xml:space="preserve">ضمان </w:t>
            </w:r>
            <w:r w:rsidR="00D36868">
              <w:rPr>
                <w:rFonts w:ascii="Simplified Arabic" w:eastAsia="Simplified Arabic" w:hAnsi="Simplified Arabic" w:cs="Simplified Arabic" w:hint="cs"/>
                <w:sz w:val="24"/>
                <w:szCs w:val="24"/>
                <w:rtl/>
              </w:rPr>
              <w:t xml:space="preserve">ان أعضاء هيئة التدريس الجدد يمتلكون المهارات </w:t>
            </w:r>
            <w:r w:rsidR="00592DDD">
              <w:rPr>
                <w:rFonts w:ascii="Simplified Arabic" w:eastAsia="Simplified Arabic" w:hAnsi="Simplified Arabic" w:cs="Simplified Arabic" w:hint="cs"/>
                <w:sz w:val="24"/>
                <w:szCs w:val="24"/>
                <w:rtl/>
              </w:rPr>
              <w:t>اللازمة للتدريس</w:t>
            </w:r>
            <w:r w:rsidR="00D36868">
              <w:rPr>
                <w:rFonts w:ascii="Simplified Arabic" w:eastAsia="Simplified Arabic" w:hAnsi="Simplified Arabic" w:cs="Simplified Arabic" w:hint="cs"/>
                <w:sz w:val="24"/>
                <w:szCs w:val="24"/>
                <w:rtl/>
              </w:rPr>
              <w:t xml:space="preserve"> السريري </w:t>
            </w:r>
            <w:proofErr w:type="gramStart"/>
            <w:r w:rsidR="00D36868">
              <w:rPr>
                <w:rFonts w:ascii="Simplified Arabic" w:eastAsia="Simplified Arabic" w:hAnsi="Simplified Arabic" w:cs="Simplified Arabic" w:hint="cs"/>
                <w:sz w:val="24"/>
                <w:szCs w:val="24"/>
                <w:rtl/>
              </w:rPr>
              <w:t>والنظر</w:t>
            </w:r>
            <w:r w:rsidR="000E3B2D">
              <w:rPr>
                <w:rFonts w:ascii="Simplified Arabic" w:eastAsia="Simplified Arabic" w:hAnsi="Simplified Arabic" w:cs="Simplified Arabic" w:hint="cs"/>
                <w:sz w:val="24"/>
                <w:szCs w:val="24"/>
                <w:rtl/>
              </w:rPr>
              <w:t>ي,</w:t>
            </w:r>
            <w:proofErr w:type="gramEnd"/>
            <w:r w:rsidR="00592DDD">
              <w:rPr>
                <w:rFonts w:ascii="Simplified Arabic" w:eastAsia="Simplified Arabic" w:hAnsi="Simplified Arabic" w:cs="Simplified Arabic" w:hint="cs"/>
                <w:sz w:val="24"/>
                <w:szCs w:val="24"/>
                <w:rtl/>
              </w:rPr>
              <w:t xml:space="preserve"> </w:t>
            </w:r>
            <w:r w:rsidR="00C64574">
              <w:rPr>
                <w:rFonts w:ascii="Simplified Arabic" w:eastAsia="Simplified Arabic" w:hAnsi="Simplified Arabic" w:cs="Simplified Arabic" w:hint="cs"/>
                <w:sz w:val="24"/>
                <w:szCs w:val="24"/>
                <w:rtl/>
              </w:rPr>
              <w:t xml:space="preserve">مع الالتزام بمعايير الجودة والاعتماد </w:t>
            </w:r>
            <w:r w:rsidR="00592DDD">
              <w:rPr>
                <w:rFonts w:ascii="Simplified Arabic" w:eastAsia="Simplified Arabic" w:hAnsi="Simplified Arabic" w:cs="Simplified Arabic" w:hint="cs"/>
                <w:sz w:val="24"/>
                <w:szCs w:val="24"/>
                <w:rtl/>
              </w:rPr>
              <w:t>الأكاديمي</w:t>
            </w:r>
            <w:r w:rsidR="00C64574">
              <w:rPr>
                <w:rFonts w:ascii="Simplified Arabic" w:eastAsia="Simplified Arabic" w:hAnsi="Simplified Arabic" w:cs="Simplified Arabic" w:hint="cs"/>
                <w:sz w:val="24"/>
                <w:szCs w:val="24"/>
                <w:rtl/>
              </w:rPr>
              <w:t>. ينمون مهنيا</w:t>
            </w:r>
            <w:r w:rsidR="00592DDD">
              <w:rPr>
                <w:rFonts w:ascii="Simplified Arabic" w:eastAsia="Simplified Arabic" w:hAnsi="Simplified Arabic" w:cs="Simplified Arabic" w:hint="cs"/>
                <w:sz w:val="24"/>
                <w:szCs w:val="24"/>
                <w:rtl/>
              </w:rPr>
              <w:t xml:space="preserve"> بشكل مستمر مما ينعكس إيجابيا على </w:t>
            </w:r>
            <w:r w:rsidR="000E3B2D">
              <w:rPr>
                <w:rFonts w:ascii="Simplified Arabic" w:eastAsia="Simplified Arabic" w:hAnsi="Simplified Arabic" w:cs="Simplified Arabic" w:hint="cs"/>
                <w:sz w:val="24"/>
                <w:szCs w:val="24"/>
                <w:rtl/>
              </w:rPr>
              <w:t>الطلبة،</w:t>
            </w:r>
            <w:r w:rsidR="00592DDD">
              <w:rPr>
                <w:rFonts w:ascii="Simplified Arabic" w:eastAsia="Simplified Arabic" w:hAnsi="Simplified Arabic" w:cs="Simplified Arabic" w:hint="cs"/>
                <w:sz w:val="24"/>
                <w:szCs w:val="24"/>
                <w:rtl/>
              </w:rPr>
              <w:t xml:space="preserve"> والبرنامج </w:t>
            </w:r>
            <w:proofErr w:type="gramStart"/>
            <w:r w:rsidR="00592DDD">
              <w:rPr>
                <w:rFonts w:ascii="Simplified Arabic" w:eastAsia="Simplified Arabic" w:hAnsi="Simplified Arabic" w:cs="Simplified Arabic" w:hint="cs"/>
                <w:sz w:val="24"/>
                <w:szCs w:val="24"/>
                <w:rtl/>
              </w:rPr>
              <w:t>الاكاديمي,</w:t>
            </w:r>
            <w:proofErr w:type="gramEnd"/>
            <w:r w:rsidR="00592DDD">
              <w:rPr>
                <w:rFonts w:ascii="Simplified Arabic" w:eastAsia="Simplified Arabic" w:hAnsi="Simplified Arabic" w:cs="Simplified Arabic" w:hint="cs"/>
                <w:sz w:val="24"/>
                <w:szCs w:val="24"/>
                <w:rtl/>
              </w:rPr>
              <w:t xml:space="preserve"> وسمعة القسم. </w:t>
            </w:r>
          </w:p>
        </w:tc>
      </w:tr>
    </w:tbl>
    <w:p w14:paraId="076EFD17" w14:textId="77777777" w:rsidR="009E7F86" w:rsidRDefault="009E7F86">
      <w:pPr>
        <w:shd w:val="clear" w:color="auto" w:fill="FFFFFF"/>
        <w:spacing w:after="200"/>
        <w:ind w:left="1" w:hanging="3"/>
        <w:jc w:val="both"/>
        <w:rPr>
          <w:rFonts w:ascii="Simplified Arabic" w:eastAsia="Simplified Arabic" w:hAnsi="Simplified Arabic" w:cs="Simplified Arabic"/>
          <w:sz w:val="28"/>
          <w:szCs w:val="28"/>
        </w:rPr>
      </w:pPr>
    </w:p>
    <w:tbl>
      <w:tblPr>
        <w:tblStyle w:val="ab"/>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9E7F86" w14:paraId="5E64BF56" w14:textId="77777777">
        <w:trPr>
          <w:trHeight w:val="450"/>
          <w:jc w:val="right"/>
        </w:trPr>
        <w:tc>
          <w:tcPr>
            <w:tcW w:w="9642" w:type="dxa"/>
            <w:shd w:val="clear" w:color="auto" w:fill="DEEAF6"/>
          </w:tcPr>
          <w:p w14:paraId="47F007B6" w14:textId="77777777" w:rsidR="009E7F86" w:rsidRDefault="00000000">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معيار القبول </w:t>
            </w:r>
          </w:p>
        </w:tc>
      </w:tr>
      <w:tr w:rsidR="009E7F86" w14:paraId="45B12A7F" w14:textId="77777777">
        <w:trPr>
          <w:jc w:val="right"/>
        </w:trPr>
        <w:tc>
          <w:tcPr>
            <w:tcW w:w="9642" w:type="dxa"/>
          </w:tcPr>
          <w:p w14:paraId="74DDFDC7" w14:textId="77777777" w:rsidR="008B64EF" w:rsidRPr="008B64EF" w:rsidRDefault="008B64EF" w:rsidP="008B64EF">
            <w:pPr>
              <w:spacing w:line="240" w:lineRule="auto"/>
              <w:ind w:leftChars="0" w:firstLineChars="0" w:firstLine="0"/>
              <w:jc w:val="left"/>
              <w:rPr>
                <w:rFonts w:ascii="Simplified Arabic" w:eastAsia="Simplified Arabic" w:hAnsi="Simplified Arabic" w:cs="Simplified Arabic"/>
                <w:b/>
                <w:bCs/>
                <w:sz w:val="24"/>
                <w:szCs w:val="24"/>
                <w:rtl/>
              </w:rPr>
            </w:pPr>
            <w:r w:rsidRPr="008B64EF">
              <w:rPr>
                <w:rFonts w:ascii="Simplified Arabic" w:eastAsia="Simplified Arabic" w:hAnsi="Simplified Arabic" w:cs="Simplified Arabic"/>
                <w:b/>
                <w:bCs/>
                <w:sz w:val="24"/>
                <w:szCs w:val="24"/>
                <w:rtl/>
              </w:rPr>
              <w:t>معدل القبول العام: يجب أن يكون ضمن الحدود المعمول بها وفق توجيهات وزارة التعليم العالي.</w:t>
            </w:r>
          </w:p>
          <w:p w14:paraId="5A0D277F" w14:textId="3997CAE8" w:rsidR="009E7F86" w:rsidRDefault="008B64EF" w:rsidP="008B64EF">
            <w:pPr>
              <w:spacing w:line="240" w:lineRule="auto"/>
              <w:ind w:leftChars="0" w:left="0" w:firstLineChars="0" w:firstLine="0"/>
              <w:jc w:val="left"/>
              <w:rPr>
                <w:rFonts w:ascii="Simplified Arabic" w:eastAsia="Simplified Arabic" w:hAnsi="Simplified Arabic" w:cs="Simplified Arabic"/>
                <w:sz w:val="28"/>
                <w:szCs w:val="28"/>
              </w:rPr>
            </w:pPr>
            <w:r w:rsidRPr="008B64EF">
              <w:rPr>
                <w:rFonts w:ascii="Simplified Arabic" w:eastAsia="Simplified Arabic" w:hAnsi="Simplified Arabic" w:cs="Simplified Arabic"/>
                <w:b/>
                <w:bCs/>
                <w:sz w:val="24"/>
                <w:szCs w:val="24"/>
                <w:rtl/>
              </w:rPr>
              <w:t>المقابلة الشخصية: إجراء مقابلة شخصية مع الطلاب البالغين للقبول لتقييم شعورهم الذاتي، وسلوكهم، وأي عيوب سلوكية أو شخصية.</w:t>
            </w:r>
          </w:p>
        </w:tc>
      </w:tr>
    </w:tbl>
    <w:p w14:paraId="38B8318A" w14:textId="77777777" w:rsidR="009E7F86" w:rsidRDefault="009E7F86">
      <w:pPr>
        <w:shd w:val="clear" w:color="auto" w:fill="FFFFFF"/>
        <w:spacing w:after="200"/>
        <w:ind w:left="1" w:hanging="3"/>
        <w:jc w:val="both"/>
        <w:rPr>
          <w:rFonts w:ascii="Simplified Arabic" w:eastAsia="Simplified Arabic" w:hAnsi="Simplified Arabic" w:cs="Simplified Arabic"/>
          <w:sz w:val="28"/>
          <w:szCs w:val="28"/>
        </w:rPr>
      </w:pPr>
    </w:p>
    <w:tbl>
      <w:tblPr>
        <w:tblStyle w:val="ac"/>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9E7F86" w14:paraId="02473C61" w14:textId="77777777">
        <w:trPr>
          <w:trHeight w:val="450"/>
          <w:jc w:val="right"/>
        </w:trPr>
        <w:tc>
          <w:tcPr>
            <w:tcW w:w="9642" w:type="dxa"/>
            <w:shd w:val="clear" w:color="auto" w:fill="DEEAF6"/>
          </w:tcPr>
          <w:p w14:paraId="0D514816" w14:textId="77777777" w:rsidR="009E7F86" w:rsidRDefault="00000000">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أهم مصادر المعلومات عن البرنامج </w:t>
            </w:r>
          </w:p>
        </w:tc>
      </w:tr>
      <w:tr w:rsidR="009E7F86" w:rsidRPr="006D2960" w14:paraId="4FF2245C" w14:textId="77777777">
        <w:trPr>
          <w:jc w:val="right"/>
        </w:trPr>
        <w:tc>
          <w:tcPr>
            <w:tcW w:w="9642" w:type="dxa"/>
          </w:tcPr>
          <w:p w14:paraId="24B4914C" w14:textId="77777777" w:rsidR="006D2960" w:rsidRPr="006D2960" w:rsidRDefault="00000000" w:rsidP="00675469">
            <w:pPr>
              <w:spacing w:line="276" w:lineRule="auto"/>
              <w:ind w:left="0" w:hanging="2"/>
              <w:jc w:val="left"/>
              <w:rPr>
                <w:b/>
                <w:bCs/>
                <w:sz w:val="24"/>
                <w:szCs w:val="24"/>
                <w:rtl/>
              </w:rPr>
            </w:pPr>
            <w:r w:rsidRPr="006D2960">
              <w:rPr>
                <w:b/>
                <w:bCs/>
                <w:sz w:val="24"/>
                <w:szCs w:val="24"/>
              </w:rPr>
              <w:t xml:space="preserve"> </w:t>
            </w:r>
            <w:r w:rsidRPr="006D2960">
              <w:rPr>
                <w:b/>
                <w:bCs/>
                <w:sz w:val="24"/>
                <w:szCs w:val="24"/>
                <w:rtl/>
              </w:rPr>
              <w:t>1</w:t>
            </w:r>
            <w:r w:rsidR="006D2960" w:rsidRPr="006D2960">
              <w:rPr>
                <w:b/>
                <w:bCs/>
                <w:sz w:val="24"/>
                <w:szCs w:val="24"/>
                <w:rtl/>
              </w:rPr>
              <w:t>موقع جامعة الرشيد</w:t>
            </w:r>
          </w:p>
          <w:p w14:paraId="3E36CD9A" w14:textId="77777777" w:rsidR="006D2960" w:rsidRPr="006D2960" w:rsidRDefault="006D2960" w:rsidP="00675469">
            <w:pPr>
              <w:spacing w:line="276" w:lineRule="auto"/>
              <w:ind w:left="0" w:hanging="2"/>
              <w:jc w:val="left"/>
              <w:rPr>
                <w:b/>
                <w:bCs/>
                <w:sz w:val="24"/>
                <w:szCs w:val="24"/>
                <w:rtl/>
              </w:rPr>
            </w:pPr>
          </w:p>
          <w:p w14:paraId="577A613D" w14:textId="77777777" w:rsidR="006D2960" w:rsidRPr="006D2960" w:rsidRDefault="006D2960" w:rsidP="00675469">
            <w:pPr>
              <w:spacing w:line="276" w:lineRule="auto"/>
              <w:ind w:left="0" w:hanging="2"/>
              <w:jc w:val="left"/>
              <w:rPr>
                <w:b/>
                <w:bCs/>
                <w:sz w:val="24"/>
                <w:szCs w:val="24"/>
                <w:rtl/>
              </w:rPr>
            </w:pPr>
            <w:r w:rsidRPr="006D2960">
              <w:rPr>
                <w:b/>
                <w:bCs/>
                <w:sz w:val="24"/>
                <w:szCs w:val="24"/>
                <w:rtl/>
              </w:rPr>
              <w:t>مجلة جامعة الرشيد</w:t>
            </w:r>
          </w:p>
          <w:p w14:paraId="0CF14844" w14:textId="77777777" w:rsidR="006D2960" w:rsidRPr="006D2960" w:rsidRDefault="006D2960" w:rsidP="00675469">
            <w:pPr>
              <w:spacing w:line="276" w:lineRule="auto"/>
              <w:ind w:left="0" w:hanging="2"/>
              <w:jc w:val="left"/>
              <w:rPr>
                <w:b/>
                <w:bCs/>
                <w:sz w:val="24"/>
                <w:szCs w:val="24"/>
                <w:rtl/>
              </w:rPr>
            </w:pPr>
          </w:p>
          <w:p w14:paraId="1F6E09C9" w14:textId="77777777" w:rsidR="006D2960" w:rsidRPr="006D2960" w:rsidRDefault="006D2960" w:rsidP="00675469">
            <w:pPr>
              <w:spacing w:line="276" w:lineRule="auto"/>
              <w:ind w:left="0" w:hanging="2"/>
              <w:jc w:val="left"/>
              <w:rPr>
                <w:b/>
                <w:bCs/>
                <w:sz w:val="24"/>
                <w:szCs w:val="24"/>
                <w:rtl/>
              </w:rPr>
            </w:pPr>
            <w:r w:rsidRPr="006D2960">
              <w:rPr>
                <w:b/>
                <w:bCs/>
                <w:sz w:val="24"/>
                <w:szCs w:val="24"/>
              </w:rPr>
              <w:t>Cawson's Essentials of Oral Pathology and Oral Medicine</w:t>
            </w:r>
            <w:r w:rsidRPr="006D2960">
              <w:rPr>
                <w:b/>
                <w:bCs/>
                <w:sz w:val="24"/>
                <w:szCs w:val="24"/>
                <w:rtl/>
              </w:rPr>
              <w:t xml:space="preserve"> - الطبعة التاسعة</w:t>
            </w:r>
          </w:p>
          <w:p w14:paraId="5B7A1685" w14:textId="77777777" w:rsidR="006D2960" w:rsidRPr="006D2960" w:rsidRDefault="006D2960" w:rsidP="00675469">
            <w:pPr>
              <w:spacing w:line="276" w:lineRule="auto"/>
              <w:ind w:left="0" w:hanging="2"/>
              <w:jc w:val="left"/>
              <w:rPr>
                <w:b/>
                <w:bCs/>
                <w:sz w:val="24"/>
                <w:szCs w:val="24"/>
                <w:rtl/>
              </w:rPr>
            </w:pPr>
          </w:p>
          <w:p w14:paraId="75BED67D" w14:textId="77777777" w:rsidR="006D2960" w:rsidRPr="006D2960" w:rsidRDefault="006D2960" w:rsidP="00675469">
            <w:pPr>
              <w:spacing w:line="276" w:lineRule="auto"/>
              <w:ind w:left="0" w:hanging="2"/>
              <w:jc w:val="left"/>
              <w:rPr>
                <w:b/>
                <w:bCs/>
                <w:sz w:val="24"/>
                <w:szCs w:val="24"/>
                <w:rtl/>
              </w:rPr>
            </w:pPr>
            <w:r w:rsidRPr="006D2960">
              <w:rPr>
                <w:b/>
                <w:bCs/>
                <w:sz w:val="24"/>
                <w:szCs w:val="24"/>
              </w:rPr>
              <w:t>Oral and Maxillofacial Surgery</w:t>
            </w:r>
            <w:r w:rsidRPr="006D2960">
              <w:rPr>
                <w:b/>
                <w:bCs/>
                <w:sz w:val="24"/>
                <w:szCs w:val="24"/>
                <w:rtl/>
              </w:rPr>
              <w:t xml:space="preserve"> - الطبعة الثانية</w:t>
            </w:r>
          </w:p>
          <w:p w14:paraId="35376203" w14:textId="77777777" w:rsidR="006D2960" w:rsidRPr="006D2960" w:rsidRDefault="006D2960" w:rsidP="00675469">
            <w:pPr>
              <w:spacing w:line="276" w:lineRule="auto"/>
              <w:ind w:left="0" w:hanging="2"/>
              <w:jc w:val="left"/>
              <w:rPr>
                <w:b/>
                <w:bCs/>
                <w:sz w:val="24"/>
                <w:szCs w:val="24"/>
                <w:rtl/>
              </w:rPr>
            </w:pPr>
          </w:p>
          <w:p w14:paraId="28B7D672" w14:textId="77777777" w:rsidR="006D2960" w:rsidRPr="006D2960" w:rsidRDefault="006D2960" w:rsidP="00675469">
            <w:pPr>
              <w:spacing w:line="276" w:lineRule="auto"/>
              <w:ind w:left="0" w:hanging="2"/>
              <w:jc w:val="left"/>
              <w:rPr>
                <w:b/>
                <w:bCs/>
                <w:sz w:val="24"/>
                <w:szCs w:val="24"/>
                <w:rtl/>
              </w:rPr>
            </w:pPr>
            <w:r w:rsidRPr="006D2960">
              <w:rPr>
                <w:b/>
                <w:bCs/>
                <w:sz w:val="24"/>
                <w:szCs w:val="24"/>
              </w:rPr>
              <w:t>Preclinical Manual of Prosthodontics</w:t>
            </w:r>
            <w:r w:rsidRPr="006D2960">
              <w:rPr>
                <w:b/>
                <w:bCs/>
                <w:sz w:val="24"/>
                <w:szCs w:val="24"/>
                <w:rtl/>
              </w:rPr>
              <w:t xml:space="preserve"> - الطبعة الثانية</w:t>
            </w:r>
          </w:p>
          <w:p w14:paraId="2FAAA696" w14:textId="77777777" w:rsidR="006D2960" w:rsidRPr="006D2960" w:rsidRDefault="006D2960" w:rsidP="00675469">
            <w:pPr>
              <w:spacing w:line="276" w:lineRule="auto"/>
              <w:ind w:left="0" w:hanging="2"/>
              <w:jc w:val="left"/>
              <w:rPr>
                <w:b/>
                <w:bCs/>
                <w:sz w:val="24"/>
                <w:szCs w:val="24"/>
                <w:rtl/>
              </w:rPr>
            </w:pPr>
          </w:p>
          <w:p w14:paraId="40C593CC" w14:textId="77777777" w:rsidR="006D2960" w:rsidRPr="006D2960" w:rsidRDefault="006D2960" w:rsidP="00675469">
            <w:pPr>
              <w:spacing w:line="276" w:lineRule="auto"/>
              <w:ind w:left="0" w:hanging="2"/>
              <w:jc w:val="left"/>
              <w:rPr>
                <w:b/>
                <w:bCs/>
                <w:sz w:val="24"/>
                <w:szCs w:val="24"/>
                <w:rtl/>
              </w:rPr>
            </w:pPr>
            <w:r w:rsidRPr="006D2960">
              <w:rPr>
                <w:b/>
                <w:bCs/>
                <w:sz w:val="24"/>
                <w:szCs w:val="24"/>
              </w:rPr>
              <w:t>Practical Periodontics</w:t>
            </w:r>
            <w:r w:rsidRPr="006D2960">
              <w:rPr>
                <w:b/>
                <w:bCs/>
                <w:sz w:val="24"/>
                <w:szCs w:val="24"/>
                <w:rtl/>
              </w:rPr>
              <w:t xml:space="preserve"> - الطبعة الأولى</w:t>
            </w:r>
          </w:p>
          <w:p w14:paraId="76C3C1A3" w14:textId="77777777" w:rsidR="006D2960" w:rsidRPr="006D2960" w:rsidRDefault="006D2960" w:rsidP="00675469">
            <w:pPr>
              <w:spacing w:line="276" w:lineRule="auto"/>
              <w:ind w:left="0" w:hanging="2"/>
              <w:jc w:val="left"/>
              <w:rPr>
                <w:b/>
                <w:bCs/>
                <w:sz w:val="24"/>
                <w:szCs w:val="24"/>
                <w:rtl/>
              </w:rPr>
            </w:pPr>
          </w:p>
          <w:p w14:paraId="4EE883D3" w14:textId="77777777" w:rsidR="006D2960" w:rsidRPr="006D2960" w:rsidRDefault="006D2960" w:rsidP="00675469">
            <w:pPr>
              <w:spacing w:line="276" w:lineRule="auto"/>
              <w:ind w:left="0" w:hanging="2"/>
              <w:jc w:val="left"/>
              <w:rPr>
                <w:b/>
                <w:bCs/>
                <w:sz w:val="24"/>
                <w:szCs w:val="24"/>
              </w:rPr>
            </w:pPr>
            <w:r w:rsidRPr="006D2960">
              <w:rPr>
                <w:b/>
                <w:bCs/>
                <w:sz w:val="24"/>
                <w:szCs w:val="24"/>
              </w:rPr>
              <w:t>Textbook of Endodontics</w:t>
            </w:r>
          </w:p>
          <w:p w14:paraId="49160800" w14:textId="77777777" w:rsidR="006D2960" w:rsidRPr="006D2960" w:rsidRDefault="006D2960" w:rsidP="00675469">
            <w:pPr>
              <w:spacing w:line="276" w:lineRule="auto"/>
              <w:ind w:left="0" w:hanging="2"/>
              <w:jc w:val="left"/>
              <w:rPr>
                <w:b/>
                <w:bCs/>
                <w:sz w:val="24"/>
                <w:szCs w:val="24"/>
                <w:rtl/>
              </w:rPr>
            </w:pPr>
          </w:p>
          <w:p w14:paraId="6D3DB360" w14:textId="77777777" w:rsidR="006D2960" w:rsidRPr="006D2960" w:rsidRDefault="006D2960" w:rsidP="00675469">
            <w:pPr>
              <w:spacing w:line="276" w:lineRule="auto"/>
              <w:ind w:left="0" w:hanging="2"/>
              <w:jc w:val="left"/>
              <w:rPr>
                <w:b/>
                <w:bCs/>
                <w:sz w:val="24"/>
                <w:szCs w:val="24"/>
              </w:rPr>
            </w:pPr>
            <w:r w:rsidRPr="006D2960">
              <w:rPr>
                <w:b/>
                <w:bCs/>
                <w:sz w:val="24"/>
                <w:szCs w:val="24"/>
              </w:rPr>
              <w:t>Orthodontics: Principles and Practice</w:t>
            </w:r>
          </w:p>
          <w:p w14:paraId="73175FBC" w14:textId="77777777" w:rsidR="006D2960" w:rsidRPr="006D2960" w:rsidRDefault="006D2960" w:rsidP="00675469">
            <w:pPr>
              <w:spacing w:line="276" w:lineRule="auto"/>
              <w:ind w:left="0" w:hanging="2"/>
              <w:jc w:val="left"/>
              <w:rPr>
                <w:b/>
                <w:bCs/>
                <w:sz w:val="24"/>
                <w:szCs w:val="24"/>
                <w:rtl/>
              </w:rPr>
            </w:pPr>
          </w:p>
          <w:p w14:paraId="62C0A4DC" w14:textId="77777777" w:rsidR="006D2960" w:rsidRPr="006D2960" w:rsidRDefault="006D2960" w:rsidP="00675469">
            <w:pPr>
              <w:spacing w:line="276" w:lineRule="auto"/>
              <w:ind w:left="0" w:hanging="2"/>
              <w:jc w:val="left"/>
              <w:rPr>
                <w:b/>
                <w:bCs/>
                <w:sz w:val="24"/>
                <w:szCs w:val="24"/>
                <w:rtl/>
              </w:rPr>
            </w:pPr>
            <w:r w:rsidRPr="006D2960">
              <w:rPr>
                <w:b/>
                <w:bCs/>
                <w:sz w:val="24"/>
                <w:szCs w:val="24"/>
              </w:rPr>
              <w:t>Primary Preventive Dentistry</w:t>
            </w:r>
            <w:r w:rsidRPr="006D2960">
              <w:rPr>
                <w:b/>
                <w:bCs/>
                <w:sz w:val="24"/>
                <w:szCs w:val="24"/>
                <w:rtl/>
              </w:rPr>
              <w:t xml:space="preserve"> (الطبعة الخامسة)</w:t>
            </w:r>
          </w:p>
          <w:p w14:paraId="1381659D" w14:textId="77777777" w:rsidR="006D2960" w:rsidRPr="006D2960" w:rsidRDefault="006D2960" w:rsidP="00675469">
            <w:pPr>
              <w:spacing w:line="276" w:lineRule="auto"/>
              <w:ind w:left="0" w:hanging="2"/>
              <w:jc w:val="left"/>
              <w:rPr>
                <w:b/>
                <w:bCs/>
                <w:sz w:val="24"/>
                <w:szCs w:val="24"/>
                <w:rtl/>
              </w:rPr>
            </w:pPr>
          </w:p>
          <w:p w14:paraId="6623FBC5" w14:textId="77777777" w:rsidR="006D2960" w:rsidRPr="006D2960" w:rsidRDefault="006D2960" w:rsidP="00675469">
            <w:pPr>
              <w:spacing w:line="276" w:lineRule="auto"/>
              <w:ind w:left="0" w:hanging="2"/>
              <w:jc w:val="left"/>
              <w:rPr>
                <w:b/>
                <w:bCs/>
                <w:sz w:val="24"/>
                <w:szCs w:val="24"/>
                <w:rtl/>
              </w:rPr>
            </w:pPr>
            <w:r w:rsidRPr="006D2960">
              <w:rPr>
                <w:b/>
                <w:bCs/>
                <w:sz w:val="24"/>
                <w:szCs w:val="24"/>
              </w:rPr>
              <w:t>Clinical Pedodontics</w:t>
            </w:r>
            <w:r w:rsidRPr="006D2960">
              <w:rPr>
                <w:b/>
                <w:bCs/>
                <w:sz w:val="24"/>
                <w:szCs w:val="24"/>
                <w:rtl/>
              </w:rPr>
              <w:t>, الطبعة الثانية</w:t>
            </w:r>
          </w:p>
          <w:p w14:paraId="0D7E9634" w14:textId="77777777" w:rsidR="006D2960" w:rsidRPr="006D2960" w:rsidRDefault="006D2960" w:rsidP="00675469">
            <w:pPr>
              <w:spacing w:line="276" w:lineRule="auto"/>
              <w:ind w:left="0" w:hanging="2"/>
              <w:jc w:val="left"/>
              <w:rPr>
                <w:b/>
                <w:bCs/>
                <w:sz w:val="24"/>
                <w:szCs w:val="24"/>
                <w:rtl/>
              </w:rPr>
            </w:pPr>
          </w:p>
          <w:p w14:paraId="387A4084" w14:textId="4C54F001" w:rsidR="009E7F86" w:rsidRPr="006D2960" w:rsidRDefault="006D2960" w:rsidP="00675469">
            <w:pPr>
              <w:spacing w:line="276" w:lineRule="auto"/>
              <w:ind w:left="0" w:hanging="2"/>
              <w:jc w:val="left"/>
              <w:rPr>
                <w:b/>
                <w:bCs/>
                <w:sz w:val="24"/>
                <w:szCs w:val="24"/>
              </w:rPr>
            </w:pPr>
            <w:r w:rsidRPr="006D2960">
              <w:rPr>
                <w:b/>
                <w:bCs/>
                <w:sz w:val="24"/>
                <w:szCs w:val="24"/>
              </w:rPr>
              <w:t>Restorative Dentistry: An Integrated Approach</w:t>
            </w:r>
          </w:p>
          <w:tbl>
            <w:tblPr>
              <w:tblStyle w:val="ad"/>
              <w:bidiVisual/>
              <w:tblW w:w="6570" w:type="dxa"/>
              <w:tblBorders>
                <w:top w:val="nil"/>
                <w:left w:val="nil"/>
                <w:bottom w:val="nil"/>
                <w:right w:val="nil"/>
                <w:insideH w:val="nil"/>
                <w:insideV w:val="nil"/>
              </w:tblBorders>
              <w:tblLayout w:type="fixed"/>
              <w:tblLook w:val="0600" w:firstRow="0" w:lastRow="0" w:firstColumn="0" w:lastColumn="0" w:noHBand="1" w:noVBand="1"/>
            </w:tblPr>
            <w:tblGrid>
              <w:gridCol w:w="6570"/>
            </w:tblGrid>
            <w:tr w:rsidR="006D2960" w:rsidRPr="006D2960" w14:paraId="24C695D6" w14:textId="77777777" w:rsidTr="006D2960">
              <w:trPr>
                <w:trHeight w:val="80"/>
              </w:trPr>
              <w:tc>
                <w:tcPr>
                  <w:tcW w:w="6570" w:type="dxa"/>
                  <w:tcBorders>
                    <w:top w:val="nil"/>
                    <w:left w:val="nil"/>
                    <w:bottom w:val="nil"/>
                    <w:right w:val="nil"/>
                  </w:tcBorders>
                  <w:tcMar>
                    <w:top w:w="0" w:type="dxa"/>
                    <w:left w:w="0" w:type="dxa"/>
                    <w:bottom w:w="0" w:type="dxa"/>
                    <w:right w:w="0" w:type="dxa"/>
                  </w:tcMar>
                </w:tcPr>
                <w:p w14:paraId="4509D1E8" w14:textId="07DA262F" w:rsidR="006D2960" w:rsidRPr="006D2960" w:rsidRDefault="006D2960" w:rsidP="00675469">
                  <w:pPr>
                    <w:ind w:left="0" w:hanging="2"/>
                    <w:jc w:val="left"/>
                    <w:rPr>
                      <w:rFonts w:ascii="Simplified Arabic" w:eastAsia="Simplified Arabic" w:hAnsi="Simplified Arabic" w:cs="Simplified Arabic"/>
                      <w:b/>
                      <w:bCs/>
                      <w:sz w:val="24"/>
                      <w:szCs w:val="24"/>
                    </w:rPr>
                  </w:pPr>
                </w:p>
              </w:tc>
            </w:tr>
            <w:tr w:rsidR="006D2960" w:rsidRPr="006D2960" w14:paraId="20EBF834" w14:textId="77777777">
              <w:trPr>
                <w:trHeight w:val="1110"/>
              </w:trPr>
              <w:tc>
                <w:tcPr>
                  <w:tcW w:w="6570" w:type="dxa"/>
                  <w:tcBorders>
                    <w:top w:val="nil"/>
                    <w:left w:val="nil"/>
                    <w:bottom w:val="nil"/>
                    <w:right w:val="nil"/>
                  </w:tcBorders>
                  <w:tcMar>
                    <w:top w:w="120" w:type="dxa"/>
                    <w:left w:w="0" w:type="dxa"/>
                    <w:bottom w:w="120" w:type="dxa"/>
                    <w:right w:w="0" w:type="dxa"/>
                  </w:tcMar>
                </w:tcPr>
                <w:p w14:paraId="4AE3D194" w14:textId="77777777" w:rsidR="006D2960" w:rsidRPr="006D2960" w:rsidRDefault="006D2960" w:rsidP="00675469">
                  <w:pPr>
                    <w:spacing w:line="276" w:lineRule="auto"/>
                    <w:ind w:left="0" w:hanging="2"/>
                    <w:jc w:val="left"/>
                    <w:rPr>
                      <w:b/>
                      <w:bCs/>
                      <w:sz w:val="24"/>
                      <w:szCs w:val="24"/>
                    </w:rPr>
                  </w:pPr>
                </w:p>
              </w:tc>
            </w:tr>
          </w:tbl>
          <w:p w14:paraId="179DA9C7" w14:textId="77777777" w:rsidR="009E7F86" w:rsidRPr="006D2960" w:rsidRDefault="009E7F86" w:rsidP="00675469">
            <w:pPr>
              <w:ind w:leftChars="0" w:left="0" w:firstLineChars="0" w:firstLine="0"/>
              <w:jc w:val="left"/>
              <w:rPr>
                <w:rFonts w:ascii="Simplified Arabic" w:eastAsia="Simplified Arabic" w:hAnsi="Simplified Arabic" w:cs="Simplified Arabic"/>
                <w:b/>
                <w:bCs/>
                <w:sz w:val="24"/>
                <w:szCs w:val="24"/>
              </w:rPr>
            </w:pPr>
          </w:p>
          <w:p w14:paraId="1686E454" w14:textId="77777777" w:rsidR="009E7F86" w:rsidRPr="006D2960" w:rsidRDefault="009E7F86" w:rsidP="00675469">
            <w:pPr>
              <w:ind w:left="0" w:hanging="2"/>
              <w:jc w:val="left"/>
              <w:rPr>
                <w:rFonts w:ascii="Simplified Arabic" w:eastAsia="Simplified Arabic" w:hAnsi="Simplified Arabic" w:cs="Simplified Arabic"/>
                <w:b/>
                <w:bCs/>
                <w:sz w:val="24"/>
                <w:szCs w:val="24"/>
              </w:rPr>
            </w:pPr>
          </w:p>
        </w:tc>
      </w:tr>
    </w:tbl>
    <w:p w14:paraId="1769BFF5" w14:textId="77777777" w:rsidR="009E7F86" w:rsidRPr="006D2960" w:rsidRDefault="009E7F86" w:rsidP="006D2960">
      <w:pPr>
        <w:shd w:val="clear" w:color="auto" w:fill="FFFFFF"/>
        <w:spacing w:after="200"/>
        <w:ind w:left="0" w:hanging="2"/>
        <w:rPr>
          <w:rFonts w:ascii="Simplified Arabic" w:eastAsia="Simplified Arabic" w:hAnsi="Simplified Arabic" w:cs="Simplified Arabic"/>
          <w:b/>
          <w:bCs/>
          <w:sz w:val="24"/>
          <w:szCs w:val="24"/>
        </w:rPr>
      </w:pPr>
    </w:p>
    <w:tbl>
      <w:tblPr>
        <w:tblStyle w:val="ae"/>
        <w:bidiVisual/>
        <w:tblW w:w="1024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45"/>
      </w:tblGrid>
      <w:tr w:rsidR="009E7F86" w14:paraId="4606E2CC" w14:textId="77777777">
        <w:trPr>
          <w:jc w:val="right"/>
        </w:trPr>
        <w:tc>
          <w:tcPr>
            <w:tcW w:w="10245" w:type="dxa"/>
            <w:shd w:val="clear" w:color="auto" w:fill="DEEAF6"/>
          </w:tcPr>
          <w:p w14:paraId="4EF5C802" w14:textId="77777777" w:rsidR="009E7F86" w:rsidRDefault="00000000">
            <w:pPr>
              <w:numPr>
                <w:ilvl w:val="0"/>
                <w:numId w:val="2"/>
              </w:numPr>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خطة تطوير البرنامج </w:t>
            </w:r>
          </w:p>
        </w:tc>
      </w:tr>
      <w:tr w:rsidR="009E7F86" w14:paraId="44C43DFB" w14:textId="77777777">
        <w:trPr>
          <w:jc w:val="right"/>
        </w:trPr>
        <w:tc>
          <w:tcPr>
            <w:tcW w:w="102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9E2018E" w14:textId="77777777" w:rsidR="00F86717" w:rsidRPr="00814BC8" w:rsidRDefault="00F86717" w:rsidP="00814BC8">
            <w:pPr>
              <w:spacing w:line="276" w:lineRule="auto"/>
              <w:ind w:left="0" w:hanging="2"/>
              <w:jc w:val="left"/>
              <w:rPr>
                <w:rFonts w:ascii="Sakkal Majalla" w:eastAsia="Sakkal Majalla" w:hAnsi="Sakkal Majalla" w:cs="Sakkal Majalla"/>
                <w:b/>
                <w:bCs/>
                <w:sz w:val="24"/>
                <w:szCs w:val="24"/>
                <w:rtl/>
              </w:rPr>
            </w:pPr>
          </w:p>
          <w:p w14:paraId="6E629FB1" w14:textId="1C01846A" w:rsidR="00F86717" w:rsidRPr="00814BC8" w:rsidRDefault="00F86717" w:rsidP="00814BC8">
            <w:pPr>
              <w:spacing w:line="276" w:lineRule="auto"/>
              <w:ind w:left="0" w:hanging="2"/>
              <w:jc w:val="left"/>
              <w:rPr>
                <w:rFonts w:ascii="Sakkal Majalla" w:eastAsia="Sakkal Majalla" w:hAnsi="Sakkal Majalla" w:cs="Sakkal Majalla"/>
                <w:b/>
                <w:bCs/>
                <w:sz w:val="24"/>
                <w:szCs w:val="24"/>
                <w:rtl/>
              </w:rPr>
            </w:pPr>
            <w:r w:rsidRPr="00814BC8">
              <w:rPr>
                <w:rFonts w:ascii="Sakkal Majalla" w:eastAsia="Sakkal Majalla" w:hAnsi="Sakkal Majalla" w:cs="Sakkal Majalla" w:hint="cs"/>
                <w:b/>
                <w:bCs/>
                <w:sz w:val="24"/>
                <w:szCs w:val="24"/>
                <w:rtl/>
                <w:lang w:bidi="ar-IQ"/>
              </w:rPr>
              <w:t xml:space="preserve">1- </w:t>
            </w:r>
            <w:r w:rsidRPr="00814BC8">
              <w:rPr>
                <w:rFonts w:ascii="Sakkal Majalla" w:eastAsia="Sakkal Majalla" w:hAnsi="Sakkal Majalla" w:cs="Sakkal Majalla"/>
                <w:b/>
                <w:bCs/>
                <w:sz w:val="24"/>
                <w:szCs w:val="24"/>
                <w:rtl/>
              </w:rPr>
              <w:t>التعرّف على المحددات الاجتماعية للصحة بهدف تقليل الفوارق وعدم المساواة في الحصول على رعاية صحية عالية الجودة.</w:t>
            </w:r>
          </w:p>
          <w:p w14:paraId="589533EC" w14:textId="77777777" w:rsidR="00F86717" w:rsidRPr="00814BC8" w:rsidRDefault="00F86717" w:rsidP="00814BC8">
            <w:pPr>
              <w:spacing w:line="276" w:lineRule="auto"/>
              <w:ind w:left="0" w:hanging="2"/>
              <w:jc w:val="left"/>
              <w:rPr>
                <w:rFonts w:ascii="Sakkal Majalla" w:eastAsia="Sakkal Majalla" w:hAnsi="Sakkal Majalla" w:cs="Sakkal Majalla"/>
                <w:b/>
                <w:bCs/>
                <w:sz w:val="24"/>
                <w:szCs w:val="24"/>
                <w:rtl/>
              </w:rPr>
            </w:pPr>
          </w:p>
          <w:p w14:paraId="6EF5D0DA" w14:textId="669BBDA9" w:rsidR="00F86717" w:rsidRPr="00814BC8" w:rsidRDefault="00F86717" w:rsidP="00814BC8">
            <w:pPr>
              <w:spacing w:line="276" w:lineRule="auto"/>
              <w:ind w:left="0" w:hanging="2"/>
              <w:jc w:val="left"/>
              <w:rPr>
                <w:rFonts w:ascii="Sakkal Majalla" w:eastAsia="Sakkal Majalla" w:hAnsi="Sakkal Majalla" w:cs="Sakkal Majalla"/>
                <w:b/>
                <w:bCs/>
                <w:sz w:val="24"/>
                <w:szCs w:val="24"/>
                <w:rtl/>
              </w:rPr>
            </w:pPr>
            <w:r w:rsidRPr="00814BC8">
              <w:rPr>
                <w:rFonts w:ascii="Sakkal Majalla" w:eastAsia="Sakkal Majalla" w:hAnsi="Sakkal Majalla" w:cs="Sakkal Majalla" w:hint="cs"/>
                <w:b/>
                <w:bCs/>
                <w:sz w:val="24"/>
                <w:szCs w:val="24"/>
                <w:rtl/>
              </w:rPr>
              <w:t xml:space="preserve">2- </w:t>
            </w:r>
            <w:r w:rsidRPr="00814BC8">
              <w:rPr>
                <w:rFonts w:ascii="Sakkal Majalla" w:eastAsia="Sakkal Majalla" w:hAnsi="Sakkal Majalla" w:cs="Sakkal Majalla"/>
                <w:b/>
                <w:bCs/>
                <w:sz w:val="24"/>
                <w:szCs w:val="24"/>
                <w:rtl/>
              </w:rPr>
              <w:t>الوعي الذاتي: فحص والتفكير في المعرفة الشخصية، والمهارات، والقدرات، والمعتقدات، والتحيزات، والدوافع، والمشاعر التي قد تعزز أو تحد من النمو الشخصي والمهني.</w:t>
            </w:r>
          </w:p>
          <w:p w14:paraId="675A3F84" w14:textId="77777777" w:rsidR="00F86717" w:rsidRPr="00814BC8" w:rsidRDefault="00F86717" w:rsidP="00814BC8">
            <w:pPr>
              <w:spacing w:line="276" w:lineRule="auto"/>
              <w:ind w:left="0" w:hanging="2"/>
              <w:jc w:val="left"/>
              <w:rPr>
                <w:rFonts w:ascii="Sakkal Majalla" w:eastAsia="Sakkal Majalla" w:hAnsi="Sakkal Majalla" w:cs="Sakkal Majalla"/>
                <w:b/>
                <w:bCs/>
                <w:sz w:val="24"/>
                <w:szCs w:val="24"/>
                <w:rtl/>
              </w:rPr>
            </w:pPr>
          </w:p>
          <w:p w14:paraId="0C43A2C4" w14:textId="687377E4" w:rsidR="00F86717" w:rsidRPr="00814BC8" w:rsidRDefault="00F86717" w:rsidP="00814BC8">
            <w:pPr>
              <w:spacing w:line="276" w:lineRule="auto"/>
              <w:ind w:left="0" w:hanging="2"/>
              <w:jc w:val="left"/>
              <w:rPr>
                <w:rFonts w:ascii="Sakkal Majalla" w:eastAsia="Sakkal Majalla" w:hAnsi="Sakkal Majalla" w:cs="Sakkal Majalla"/>
                <w:b/>
                <w:bCs/>
                <w:sz w:val="24"/>
                <w:szCs w:val="24"/>
                <w:rtl/>
              </w:rPr>
            </w:pPr>
            <w:r w:rsidRPr="00814BC8">
              <w:rPr>
                <w:rFonts w:ascii="Sakkal Majalla" w:eastAsia="Sakkal Majalla" w:hAnsi="Sakkal Majalla" w:cs="Sakkal Majalla" w:hint="cs"/>
                <w:b/>
                <w:bCs/>
                <w:sz w:val="24"/>
                <w:szCs w:val="24"/>
                <w:rtl/>
              </w:rPr>
              <w:t xml:space="preserve">3- </w:t>
            </w:r>
            <w:r w:rsidRPr="00814BC8">
              <w:rPr>
                <w:rFonts w:ascii="Sakkal Majalla" w:eastAsia="Sakkal Majalla" w:hAnsi="Sakkal Majalla" w:cs="Sakkal Majalla"/>
                <w:b/>
                <w:bCs/>
                <w:sz w:val="24"/>
                <w:szCs w:val="24"/>
                <w:rtl/>
              </w:rPr>
              <w:t>الاحترافية: إظهار السلوكيات والقيم المتوافقة مع الثقة الممنوحة للمهنة من قبل المرضى ومقدمي الرعاية الصحية الآخرين والمجتمع.</w:t>
            </w:r>
          </w:p>
          <w:p w14:paraId="19C7FDB1" w14:textId="77777777" w:rsidR="00F86717" w:rsidRPr="00814BC8" w:rsidRDefault="00F86717" w:rsidP="00814BC8">
            <w:pPr>
              <w:spacing w:line="276" w:lineRule="auto"/>
              <w:ind w:left="0" w:hanging="2"/>
              <w:jc w:val="left"/>
              <w:rPr>
                <w:rFonts w:ascii="Sakkal Majalla" w:eastAsia="Sakkal Majalla" w:hAnsi="Sakkal Majalla" w:cs="Sakkal Majalla"/>
                <w:b/>
                <w:bCs/>
                <w:sz w:val="24"/>
                <w:szCs w:val="24"/>
                <w:rtl/>
              </w:rPr>
            </w:pPr>
          </w:p>
          <w:p w14:paraId="285C2387" w14:textId="470D6D14" w:rsidR="00F86717" w:rsidRPr="00814BC8" w:rsidRDefault="00F86717" w:rsidP="00814BC8">
            <w:pPr>
              <w:spacing w:line="276" w:lineRule="auto"/>
              <w:ind w:left="0" w:hanging="2"/>
              <w:jc w:val="left"/>
              <w:rPr>
                <w:rFonts w:ascii="Sakkal Majalla" w:eastAsia="Sakkal Majalla" w:hAnsi="Sakkal Majalla" w:cs="Sakkal Majalla"/>
                <w:b/>
                <w:bCs/>
                <w:sz w:val="24"/>
                <w:szCs w:val="24"/>
                <w:rtl/>
              </w:rPr>
            </w:pPr>
            <w:r w:rsidRPr="00814BC8">
              <w:rPr>
                <w:rFonts w:ascii="Sakkal Majalla" w:eastAsia="Sakkal Majalla" w:hAnsi="Sakkal Majalla" w:cs="Sakkal Majalla" w:hint="cs"/>
                <w:b/>
                <w:bCs/>
                <w:sz w:val="24"/>
                <w:szCs w:val="24"/>
                <w:rtl/>
              </w:rPr>
              <w:t xml:space="preserve">4- </w:t>
            </w:r>
            <w:r w:rsidRPr="00814BC8">
              <w:rPr>
                <w:rFonts w:ascii="Sakkal Majalla" w:eastAsia="Sakkal Majalla" w:hAnsi="Sakkal Majalla" w:cs="Sakkal Majalla"/>
                <w:b/>
                <w:bCs/>
                <w:sz w:val="24"/>
                <w:szCs w:val="24"/>
                <w:rtl/>
              </w:rPr>
              <w:t>التعلم: تطوير ودمج وتطبيق المعرفة المستمدة من العلوم الأساسية (مثل علوم الأسنان، والعلوم الاجتماعية/السلوكية/الإدارية، والعلوم السريرية) لتقييم الأدبيات العلمية، وشرح تأثير الأدوية، وحل المشكلات العلاجية، وتحسين صحة السكان والرعاية الصحية المتمحورة حول المريض.</w:t>
            </w:r>
          </w:p>
          <w:p w14:paraId="71CBBCAB" w14:textId="77777777" w:rsidR="00F86717" w:rsidRPr="00814BC8" w:rsidRDefault="00F86717" w:rsidP="00814BC8">
            <w:pPr>
              <w:spacing w:line="276" w:lineRule="auto"/>
              <w:ind w:left="0" w:hanging="2"/>
              <w:jc w:val="left"/>
              <w:rPr>
                <w:rFonts w:ascii="Sakkal Majalla" w:eastAsia="Sakkal Majalla" w:hAnsi="Sakkal Majalla" w:cs="Sakkal Majalla"/>
                <w:b/>
                <w:bCs/>
                <w:sz w:val="24"/>
                <w:szCs w:val="24"/>
                <w:rtl/>
              </w:rPr>
            </w:pPr>
          </w:p>
          <w:p w14:paraId="3011E907" w14:textId="299E41A3" w:rsidR="00F86717" w:rsidRPr="00814BC8" w:rsidRDefault="00F86717" w:rsidP="00814BC8">
            <w:pPr>
              <w:spacing w:line="276" w:lineRule="auto"/>
              <w:ind w:left="0" w:hanging="2"/>
              <w:jc w:val="left"/>
              <w:rPr>
                <w:rFonts w:ascii="Sakkal Majalla" w:eastAsia="Sakkal Majalla" w:hAnsi="Sakkal Majalla" w:cs="Sakkal Majalla"/>
                <w:b/>
                <w:bCs/>
                <w:sz w:val="24"/>
                <w:szCs w:val="24"/>
                <w:rtl/>
              </w:rPr>
            </w:pPr>
            <w:r w:rsidRPr="00814BC8">
              <w:rPr>
                <w:rFonts w:ascii="Sakkal Majalla" w:eastAsia="Sakkal Majalla" w:hAnsi="Sakkal Majalla" w:cs="Sakkal Majalla" w:hint="cs"/>
                <w:b/>
                <w:bCs/>
                <w:sz w:val="24"/>
                <w:szCs w:val="24"/>
                <w:rtl/>
              </w:rPr>
              <w:t xml:space="preserve">5- </w:t>
            </w:r>
            <w:r w:rsidRPr="00814BC8">
              <w:rPr>
                <w:rFonts w:ascii="Sakkal Majalla" w:eastAsia="Sakkal Majalla" w:hAnsi="Sakkal Majalla" w:cs="Sakkal Majalla"/>
                <w:b/>
                <w:bCs/>
                <w:sz w:val="24"/>
                <w:szCs w:val="24"/>
                <w:rtl/>
              </w:rPr>
              <w:t>تصميم استراتيجيات الوقاية والتدخل والتثقيف للأفراد والمجتمعات لإدارة الأمراض المزمنة وتحسين الصحة والرفاهية.</w:t>
            </w:r>
          </w:p>
          <w:p w14:paraId="3A258397" w14:textId="77777777" w:rsidR="00F86717" w:rsidRPr="00814BC8" w:rsidRDefault="00F86717" w:rsidP="00814BC8">
            <w:pPr>
              <w:spacing w:line="276" w:lineRule="auto"/>
              <w:ind w:left="0" w:hanging="2"/>
              <w:jc w:val="left"/>
              <w:rPr>
                <w:rFonts w:ascii="Sakkal Majalla" w:eastAsia="Sakkal Majalla" w:hAnsi="Sakkal Majalla" w:cs="Sakkal Majalla"/>
                <w:b/>
                <w:bCs/>
                <w:sz w:val="24"/>
                <w:szCs w:val="24"/>
                <w:rtl/>
              </w:rPr>
            </w:pPr>
          </w:p>
          <w:p w14:paraId="4C360DB9" w14:textId="409132E6" w:rsidR="00F86717" w:rsidRPr="00814BC8" w:rsidRDefault="00814BC8" w:rsidP="00814BC8">
            <w:pPr>
              <w:spacing w:line="276" w:lineRule="auto"/>
              <w:ind w:left="0" w:hanging="2"/>
              <w:jc w:val="left"/>
              <w:rPr>
                <w:rFonts w:ascii="Sakkal Majalla" w:eastAsia="Sakkal Majalla" w:hAnsi="Sakkal Majalla" w:cs="Sakkal Majalla"/>
                <w:b/>
                <w:bCs/>
                <w:sz w:val="24"/>
                <w:szCs w:val="24"/>
                <w:rtl/>
              </w:rPr>
            </w:pPr>
            <w:r w:rsidRPr="00814BC8">
              <w:rPr>
                <w:rFonts w:ascii="Sakkal Majalla" w:eastAsia="Sakkal Majalla" w:hAnsi="Sakkal Majalla" w:cs="Sakkal Majalla" w:hint="cs"/>
                <w:b/>
                <w:bCs/>
                <w:sz w:val="24"/>
                <w:szCs w:val="24"/>
                <w:rtl/>
              </w:rPr>
              <w:lastRenderedPageBreak/>
              <w:t xml:space="preserve">6- </w:t>
            </w:r>
            <w:r w:rsidR="00F86717" w:rsidRPr="00814BC8">
              <w:rPr>
                <w:rFonts w:ascii="Sakkal Majalla" w:eastAsia="Sakkal Majalla" w:hAnsi="Sakkal Majalla" w:cs="Sakkal Majalla"/>
                <w:b/>
                <w:bCs/>
                <w:sz w:val="24"/>
                <w:szCs w:val="24"/>
                <w:rtl/>
              </w:rPr>
              <w:t>التعليم: تثقيف مختلف الفئات من خلال تحديد أكثر الطرق فعالية وديمومة لنقل المعلومات وتقييم مدى الفهم.</w:t>
            </w:r>
          </w:p>
          <w:p w14:paraId="50B95231" w14:textId="77777777" w:rsidR="00F86717" w:rsidRPr="00814BC8" w:rsidRDefault="00F86717" w:rsidP="00814BC8">
            <w:pPr>
              <w:spacing w:line="276" w:lineRule="auto"/>
              <w:ind w:left="0" w:hanging="2"/>
              <w:jc w:val="left"/>
              <w:rPr>
                <w:rFonts w:ascii="Sakkal Majalla" w:eastAsia="Sakkal Majalla" w:hAnsi="Sakkal Majalla" w:cs="Sakkal Majalla"/>
                <w:b/>
                <w:bCs/>
                <w:sz w:val="24"/>
                <w:szCs w:val="24"/>
                <w:rtl/>
              </w:rPr>
            </w:pPr>
          </w:p>
          <w:p w14:paraId="39426FB5" w14:textId="310EFC74" w:rsidR="009E7F86" w:rsidRPr="00814BC8" w:rsidRDefault="009E7F86" w:rsidP="00814BC8">
            <w:pPr>
              <w:spacing w:line="276" w:lineRule="auto"/>
              <w:ind w:left="0" w:hanging="2"/>
              <w:jc w:val="left"/>
              <w:rPr>
                <w:rFonts w:ascii="Sakkal Majalla" w:eastAsia="Sakkal Majalla" w:hAnsi="Sakkal Majalla" w:cs="Sakkal Majalla"/>
                <w:b/>
                <w:bCs/>
                <w:sz w:val="24"/>
                <w:szCs w:val="24"/>
              </w:rPr>
            </w:pPr>
          </w:p>
        </w:tc>
      </w:tr>
    </w:tbl>
    <w:p w14:paraId="378AAE1C" w14:textId="77777777" w:rsidR="009E7F86" w:rsidRDefault="009E7F86">
      <w:pPr>
        <w:ind w:left="1" w:hanging="3"/>
        <w:jc w:val="left"/>
        <w:rPr>
          <w:sz w:val="28"/>
          <w:szCs w:val="28"/>
        </w:rPr>
        <w:sectPr w:rsidR="009E7F86" w:rsidSect="00D83FFE">
          <w:headerReference w:type="even" r:id="rId13"/>
          <w:headerReference w:type="default" r:id="rId14"/>
          <w:footerReference w:type="even" r:id="rId15"/>
          <w:footerReference w:type="default" r:id="rId16"/>
          <w:headerReference w:type="first" r:id="rId17"/>
          <w:footerReference w:type="first" r:id="rId18"/>
          <w:pgSz w:w="12240" w:h="15840"/>
          <w:pgMar w:top="1079" w:right="1260" w:bottom="1079"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sectPr>
      </w:pPr>
    </w:p>
    <w:p w14:paraId="5E463F89" w14:textId="77777777" w:rsidR="009E7F86" w:rsidRDefault="009E7F86" w:rsidP="00034C1A">
      <w:pPr>
        <w:widowControl w:val="0"/>
        <w:pBdr>
          <w:top w:val="nil"/>
          <w:left w:val="nil"/>
          <w:bottom w:val="nil"/>
          <w:right w:val="nil"/>
          <w:between w:val="nil"/>
        </w:pBdr>
        <w:spacing w:line="276" w:lineRule="auto"/>
        <w:ind w:leftChars="-357" w:left="-714" w:firstLineChars="0" w:firstLine="0"/>
        <w:jc w:val="left"/>
        <w:rPr>
          <w:sz w:val="28"/>
          <w:szCs w:val="28"/>
        </w:rPr>
      </w:pPr>
    </w:p>
    <w:tbl>
      <w:tblPr>
        <w:tblStyle w:val="af"/>
        <w:tblpPr w:leftFromText="180" w:rightFromText="180" w:vertAnchor="page" w:horzAnchor="margin" w:tblpY="2221"/>
        <w:bidiVisual/>
        <w:tblW w:w="1466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4"/>
        <w:gridCol w:w="1467"/>
        <w:gridCol w:w="1414"/>
        <w:gridCol w:w="1675"/>
        <w:gridCol w:w="630"/>
        <w:gridCol w:w="720"/>
        <w:gridCol w:w="630"/>
        <w:gridCol w:w="540"/>
        <w:gridCol w:w="630"/>
        <w:gridCol w:w="630"/>
        <w:gridCol w:w="540"/>
        <w:gridCol w:w="724"/>
        <w:gridCol w:w="896"/>
        <w:gridCol w:w="724"/>
        <w:gridCol w:w="720"/>
        <w:gridCol w:w="896"/>
      </w:tblGrid>
      <w:tr w:rsidR="009E7F86" w14:paraId="51E3F1D6" w14:textId="77777777">
        <w:trPr>
          <w:trHeight w:val="462"/>
          <w:jc w:val="right"/>
        </w:trPr>
        <w:tc>
          <w:tcPr>
            <w:tcW w:w="14660" w:type="dxa"/>
            <w:gridSpan w:val="16"/>
            <w:shd w:val="clear" w:color="auto" w:fill="BDD6EE"/>
          </w:tcPr>
          <w:p w14:paraId="48006307" w14:textId="77777777" w:rsidR="009E7F86" w:rsidRDefault="00000000">
            <w:pPr>
              <w:ind w:left="1" w:hanging="3"/>
              <w:jc w:val="center"/>
              <w:textDirection w:val="lrTb"/>
              <w:rPr>
                <w:rFonts w:ascii="Simplified Arabic" w:eastAsia="Simplified Arabic" w:hAnsi="Simplified Arabic" w:cs="Simplified Arabic"/>
                <w:sz w:val="28"/>
                <w:szCs w:val="28"/>
                <w:highlight w:val="yellow"/>
              </w:rPr>
            </w:pPr>
            <w:r>
              <w:rPr>
                <w:rFonts w:ascii="Simplified Arabic" w:eastAsia="Simplified Arabic" w:hAnsi="Simplified Arabic" w:cs="Simplified Arabic"/>
                <w:b/>
                <w:sz w:val="28"/>
                <w:szCs w:val="28"/>
                <w:rtl/>
              </w:rPr>
              <w:t>مخطط مهارات البرنامج</w:t>
            </w:r>
          </w:p>
        </w:tc>
      </w:tr>
      <w:tr w:rsidR="009E7F86" w14:paraId="08BCA5E0" w14:textId="77777777">
        <w:trPr>
          <w:trHeight w:val="462"/>
          <w:jc w:val="right"/>
        </w:trPr>
        <w:tc>
          <w:tcPr>
            <w:tcW w:w="6380" w:type="dxa"/>
            <w:gridSpan w:val="4"/>
          </w:tcPr>
          <w:p w14:paraId="30C186F8" w14:textId="77777777" w:rsidR="009E7F86" w:rsidRDefault="009E7F86">
            <w:pPr>
              <w:shd w:val="clear" w:color="auto" w:fill="FFFFFF"/>
              <w:ind w:left="0" w:hanging="2"/>
              <w:jc w:val="center"/>
              <w:textDirection w:val="lrTb"/>
              <w:rPr>
                <w:rFonts w:ascii="Cambria" w:eastAsia="Cambria" w:hAnsi="Cambria" w:cs="Cambria"/>
                <w:color w:val="000000"/>
                <w:sz w:val="24"/>
                <w:szCs w:val="24"/>
              </w:rPr>
            </w:pPr>
          </w:p>
        </w:tc>
        <w:tc>
          <w:tcPr>
            <w:tcW w:w="8280" w:type="dxa"/>
            <w:gridSpan w:val="12"/>
          </w:tcPr>
          <w:p w14:paraId="0B63A4F9" w14:textId="77777777" w:rsidR="009E7F86" w:rsidRDefault="00000000">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cs="Cambria"/>
                <w:b/>
                <w:color w:val="000000"/>
                <w:sz w:val="24"/>
                <w:szCs w:val="24"/>
                <w:rtl/>
              </w:rPr>
              <w:t>مخرجات التعلم المطلوبة من البرنامج</w:t>
            </w:r>
          </w:p>
        </w:tc>
      </w:tr>
      <w:tr w:rsidR="009E7F86" w14:paraId="036DFBA2" w14:textId="77777777">
        <w:trPr>
          <w:cantSplit/>
          <w:trHeight w:val="559"/>
          <w:jc w:val="right"/>
        </w:trPr>
        <w:tc>
          <w:tcPr>
            <w:tcW w:w="1824" w:type="dxa"/>
            <w:vMerge w:val="restart"/>
          </w:tcPr>
          <w:p w14:paraId="48342571" w14:textId="77777777" w:rsidR="009E7F86" w:rsidRDefault="00000000">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cs="Cambria"/>
                <w:b/>
                <w:color w:val="000000"/>
                <w:sz w:val="24"/>
                <w:szCs w:val="24"/>
                <w:rtl/>
              </w:rPr>
              <w:t>السنة / المستوى</w:t>
            </w:r>
          </w:p>
        </w:tc>
        <w:tc>
          <w:tcPr>
            <w:tcW w:w="1467" w:type="dxa"/>
            <w:vMerge w:val="restart"/>
          </w:tcPr>
          <w:p w14:paraId="138D3A31" w14:textId="77777777" w:rsidR="009E7F86" w:rsidRDefault="00000000">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cs="Cambria"/>
                <w:b/>
                <w:color w:val="000000"/>
                <w:sz w:val="24"/>
                <w:szCs w:val="24"/>
                <w:rtl/>
              </w:rPr>
              <w:t>رمز المقرر</w:t>
            </w:r>
          </w:p>
        </w:tc>
        <w:tc>
          <w:tcPr>
            <w:tcW w:w="1414" w:type="dxa"/>
            <w:vMerge w:val="restart"/>
          </w:tcPr>
          <w:p w14:paraId="2BFE30FC" w14:textId="77777777" w:rsidR="009E7F86" w:rsidRDefault="00000000">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cs="Cambria"/>
                <w:b/>
                <w:color w:val="000000"/>
                <w:sz w:val="24"/>
                <w:szCs w:val="24"/>
                <w:rtl/>
              </w:rPr>
              <w:t>اسم المقرر</w:t>
            </w:r>
          </w:p>
        </w:tc>
        <w:tc>
          <w:tcPr>
            <w:tcW w:w="1675" w:type="dxa"/>
            <w:vMerge w:val="restart"/>
          </w:tcPr>
          <w:p w14:paraId="51A9FC74" w14:textId="77777777" w:rsidR="009E7F86" w:rsidRDefault="00000000">
            <w:pPr>
              <w:ind w:left="0" w:hanging="2"/>
              <w:jc w:val="left"/>
              <w:textDirection w:val="lrTb"/>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اساسي أم اختياري </w:t>
            </w:r>
          </w:p>
        </w:tc>
        <w:tc>
          <w:tcPr>
            <w:tcW w:w="2520" w:type="dxa"/>
            <w:gridSpan w:val="4"/>
            <w:shd w:val="clear" w:color="auto" w:fill="BDD6EE"/>
          </w:tcPr>
          <w:p w14:paraId="0146BDDE" w14:textId="77777777" w:rsidR="009E7F86" w:rsidRDefault="00000000">
            <w:pPr>
              <w:ind w:left="0" w:hanging="2"/>
              <w:jc w:val="left"/>
              <w:textDirection w:val="lrTb"/>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المعرفة   </w:t>
            </w:r>
          </w:p>
        </w:tc>
        <w:tc>
          <w:tcPr>
            <w:tcW w:w="2524" w:type="dxa"/>
            <w:gridSpan w:val="4"/>
            <w:shd w:val="clear" w:color="auto" w:fill="BDD6EE"/>
          </w:tcPr>
          <w:p w14:paraId="11EEAB51" w14:textId="77777777" w:rsidR="009E7F86" w:rsidRDefault="00000000">
            <w:pPr>
              <w:ind w:left="0" w:hanging="2"/>
              <w:jc w:val="left"/>
              <w:textDirection w:val="lrTb"/>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المهارات </w:t>
            </w:r>
          </w:p>
        </w:tc>
        <w:tc>
          <w:tcPr>
            <w:tcW w:w="3236" w:type="dxa"/>
            <w:gridSpan w:val="4"/>
            <w:shd w:val="clear" w:color="auto" w:fill="BDD6EE"/>
          </w:tcPr>
          <w:p w14:paraId="0C2F08B7" w14:textId="77777777" w:rsidR="009E7F86" w:rsidRDefault="00000000">
            <w:pPr>
              <w:ind w:left="0" w:hanging="2"/>
              <w:jc w:val="left"/>
              <w:textDirection w:val="lrTb"/>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القيم</w:t>
            </w:r>
          </w:p>
        </w:tc>
      </w:tr>
      <w:tr w:rsidR="009E7F86" w14:paraId="5CB7B344" w14:textId="77777777">
        <w:trPr>
          <w:cantSplit/>
          <w:trHeight w:val="355"/>
          <w:jc w:val="right"/>
        </w:trPr>
        <w:tc>
          <w:tcPr>
            <w:tcW w:w="1824" w:type="dxa"/>
            <w:vMerge/>
          </w:tcPr>
          <w:p w14:paraId="2D5B38F4" w14:textId="77777777" w:rsidR="009E7F86" w:rsidRDefault="009E7F86">
            <w:pPr>
              <w:widowControl w:val="0"/>
              <w:pBdr>
                <w:top w:val="nil"/>
                <w:left w:val="nil"/>
                <w:bottom w:val="nil"/>
                <w:right w:val="nil"/>
                <w:between w:val="nil"/>
              </w:pBdr>
              <w:spacing w:line="276" w:lineRule="auto"/>
              <w:ind w:left="0" w:hanging="2"/>
              <w:jc w:val="left"/>
              <w:textDirection w:val="lrTb"/>
              <w:rPr>
                <w:rFonts w:ascii="Simplified Arabic" w:eastAsia="Simplified Arabic" w:hAnsi="Simplified Arabic" w:cs="Simplified Arabic"/>
                <w:sz w:val="24"/>
                <w:szCs w:val="24"/>
              </w:rPr>
            </w:pPr>
          </w:p>
        </w:tc>
        <w:tc>
          <w:tcPr>
            <w:tcW w:w="1467" w:type="dxa"/>
            <w:vMerge/>
          </w:tcPr>
          <w:p w14:paraId="1FA4A23A" w14:textId="77777777" w:rsidR="009E7F86" w:rsidRDefault="009E7F86">
            <w:pPr>
              <w:widowControl w:val="0"/>
              <w:pBdr>
                <w:top w:val="nil"/>
                <w:left w:val="nil"/>
                <w:bottom w:val="nil"/>
                <w:right w:val="nil"/>
                <w:between w:val="nil"/>
              </w:pBdr>
              <w:spacing w:line="276" w:lineRule="auto"/>
              <w:ind w:left="0" w:hanging="2"/>
              <w:jc w:val="left"/>
              <w:textDirection w:val="lrTb"/>
              <w:rPr>
                <w:rFonts w:ascii="Simplified Arabic" w:eastAsia="Simplified Arabic" w:hAnsi="Simplified Arabic" w:cs="Simplified Arabic"/>
                <w:sz w:val="24"/>
                <w:szCs w:val="24"/>
              </w:rPr>
            </w:pPr>
          </w:p>
        </w:tc>
        <w:tc>
          <w:tcPr>
            <w:tcW w:w="1414" w:type="dxa"/>
            <w:vMerge/>
          </w:tcPr>
          <w:p w14:paraId="09F04209" w14:textId="77777777" w:rsidR="009E7F86" w:rsidRDefault="009E7F86">
            <w:pPr>
              <w:widowControl w:val="0"/>
              <w:pBdr>
                <w:top w:val="nil"/>
                <w:left w:val="nil"/>
                <w:bottom w:val="nil"/>
                <w:right w:val="nil"/>
                <w:between w:val="nil"/>
              </w:pBdr>
              <w:spacing w:line="276" w:lineRule="auto"/>
              <w:ind w:left="0" w:hanging="2"/>
              <w:jc w:val="left"/>
              <w:textDirection w:val="lrTb"/>
              <w:rPr>
                <w:rFonts w:ascii="Simplified Arabic" w:eastAsia="Simplified Arabic" w:hAnsi="Simplified Arabic" w:cs="Simplified Arabic"/>
                <w:sz w:val="24"/>
                <w:szCs w:val="24"/>
              </w:rPr>
            </w:pPr>
          </w:p>
        </w:tc>
        <w:tc>
          <w:tcPr>
            <w:tcW w:w="1675" w:type="dxa"/>
            <w:vMerge/>
          </w:tcPr>
          <w:p w14:paraId="6121FC84" w14:textId="77777777" w:rsidR="009E7F86" w:rsidRDefault="009E7F86">
            <w:pPr>
              <w:widowControl w:val="0"/>
              <w:pBdr>
                <w:top w:val="nil"/>
                <w:left w:val="nil"/>
                <w:bottom w:val="nil"/>
                <w:right w:val="nil"/>
                <w:between w:val="nil"/>
              </w:pBdr>
              <w:spacing w:line="276" w:lineRule="auto"/>
              <w:ind w:left="0" w:hanging="2"/>
              <w:jc w:val="left"/>
              <w:textDirection w:val="lrTb"/>
              <w:rPr>
                <w:rFonts w:ascii="Simplified Arabic" w:eastAsia="Simplified Arabic" w:hAnsi="Simplified Arabic" w:cs="Simplified Arabic"/>
                <w:sz w:val="24"/>
                <w:szCs w:val="24"/>
              </w:rPr>
            </w:pPr>
          </w:p>
        </w:tc>
        <w:tc>
          <w:tcPr>
            <w:tcW w:w="630" w:type="dxa"/>
          </w:tcPr>
          <w:p w14:paraId="6FE140B5" w14:textId="77777777" w:rsidR="009E7F86" w:rsidRDefault="00000000">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cs="Cambria"/>
                <w:b/>
                <w:color w:val="000000"/>
                <w:sz w:val="24"/>
                <w:szCs w:val="24"/>
                <w:rtl/>
              </w:rPr>
              <w:t>أ1</w:t>
            </w:r>
          </w:p>
        </w:tc>
        <w:tc>
          <w:tcPr>
            <w:tcW w:w="720" w:type="dxa"/>
          </w:tcPr>
          <w:p w14:paraId="2F7C65BA" w14:textId="77777777" w:rsidR="009E7F86" w:rsidRDefault="00000000">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cs="Cambria"/>
                <w:b/>
                <w:color w:val="000000"/>
                <w:sz w:val="24"/>
                <w:szCs w:val="24"/>
                <w:rtl/>
              </w:rPr>
              <w:t>أ2</w:t>
            </w:r>
          </w:p>
        </w:tc>
        <w:tc>
          <w:tcPr>
            <w:tcW w:w="630" w:type="dxa"/>
          </w:tcPr>
          <w:p w14:paraId="525761B8" w14:textId="77777777" w:rsidR="009E7F86" w:rsidRDefault="00000000">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cs="Cambria"/>
                <w:b/>
                <w:color w:val="000000"/>
                <w:sz w:val="24"/>
                <w:szCs w:val="24"/>
                <w:rtl/>
              </w:rPr>
              <w:t>أ3</w:t>
            </w:r>
          </w:p>
        </w:tc>
        <w:tc>
          <w:tcPr>
            <w:tcW w:w="540" w:type="dxa"/>
          </w:tcPr>
          <w:p w14:paraId="7D4C9ED1" w14:textId="77777777" w:rsidR="009E7F86" w:rsidRDefault="00000000">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cs="Cambria"/>
                <w:b/>
                <w:color w:val="000000"/>
                <w:sz w:val="24"/>
                <w:szCs w:val="24"/>
                <w:rtl/>
              </w:rPr>
              <w:t>أ4</w:t>
            </w:r>
          </w:p>
        </w:tc>
        <w:tc>
          <w:tcPr>
            <w:tcW w:w="630" w:type="dxa"/>
          </w:tcPr>
          <w:p w14:paraId="7F75A2FF" w14:textId="77777777" w:rsidR="009E7F86" w:rsidRDefault="00000000">
            <w:pPr>
              <w:shd w:val="clear" w:color="auto" w:fill="FFFFFF"/>
              <w:ind w:left="0" w:hanging="2"/>
              <w:jc w:val="center"/>
              <w:textDirection w:val="lrTb"/>
              <w:rPr>
                <w:rFonts w:ascii="Cambria" w:eastAsia="Cambria" w:hAnsi="Cambria" w:cs="Cambria"/>
                <w:color w:val="000000"/>
                <w:sz w:val="24"/>
                <w:szCs w:val="24"/>
              </w:rPr>
            </w:pPr>
            <w:proofErr w:type="gramStart"/>
            <w:r>
              <w:rPr>
                <w:rFonts w:ascii="Cambria" w:eastAsia="Cambria" w:hAnsi="Cambria" w:cs="Cambria"/>
                <w:b/>
                <w:color w:val="000000"/>
                <w:sz w:val="24"/>
                <w:szCs w:val="24"/>
                <w:rtl/>
              </w:rPr>
              <w:t>ب1</w:t>
            </w:r>
            <w:proofErr w:type="gramEnd"/>
          </w:p>
        </w:tc>
        <w:tc>
          <w:tcPr>
            <w:tcW w:w="630" w:type="dxa"/>
          </w:tcPr>
          <w:p w14:paraId="5EFB0034" w14:textId="77777777" w:rsidR="009E7F86" w:rsidRDefault="00000000">
            <w:pPr>
              <w:shd w:val="clear" w:color="auto" w:fill="FFFFFF"/>
              <w:ind w:left="0" w:hanging="2"/>
              <w:jc w:val="center"/>
              <w:textDirection w:val="lrTb"/>
              <w:rPr>
                <w:rFonts w:ascii="Cambria" w:eastAsia="Cambria" w:hAnsi="Cambria" w:cs="Cambria"/>
                <w:color w:val="000000"/>
                <w:sz w:val="24"/>
                <w:szCs w:val="24"/>
              </w:rPr>
            </w:pPr>
            <w:proofErr w:type="gramStart"/>
            <w:r>
              <w:rPr>
                <w:rFonts w:ascii="Cambria" w:eastAsia="Cambria" w:hAnsi="Cambria" w:cs="Cambria"/>
                <w:b/>
                <w:color w:val="000000"/>
                <w:sz w:val="24"/>
                <w:szCs w:val="24"/>
                <w:rtl/>
              </w:rPr>
              <w:t>ب2</w:t>
            </w:r>
            <w:proofErr w:type="gramEnd"/>
          </w:p>
        </w:tc>
        <w:tc>
          <w:tcPr>
            <w:tcW w:w="540" w:type="dxa"/>
          </w:tcPr>
          <w:p w14:paraId="5E43B690" w14:textId="77777777" w:rsidR="009E7F86" w:rsidRDefault="00000000">
            <w:pPr>
              <w:shd w:val="clear" w:color="auto" w:fill="FFFFFF"/>
              <w:ind w:left="0" w:hanging="2"/>
              <w:jc w:val="center"/>
              <w:textDirection w:val="lrTb"/>
              <w:rPr>
                <w:rFonts w:ascii="Cambria" w:eastAsia="Cambria" w:hAnsi="Cambria" w:cs="Cambria"/>
                <w:color w:val="000000"/>
                <w:sz w:val="24"/>
                <w:szCs w:val="24"/>
              </w:rPr>
            </w:pPr>
            <w:proofErr w:type="gramStart"/>
            <w:r>
              <w:rPr>
                <w:rFonts w:ascii="Cambria" w:eastAsia="Cambria" w:hAnsi="Cambria" w:cs="Cambria"/>
                <w:b/>
                <w:color w:val="000000"/>
                <w:sz w:val="24"/>
                <w:szCs w:val="24"/>
                <w:rtl/>
              </w:rPr>
              <w:t>ب3</w:t>
            </w:r>
            <w:proofErr w:type="gramEnd"/>
          </w:p>
        </w:tc>
        <w:tc>
          <w:tcPr>
            <w:tcW w:w="724" w:type="dxa"/>
          </w:tcPr>
          <w:p w14:paraId="66BF8CD3" w14:textId="77777777" w:rsidR="009E7F86" w:rsidRDefault="00000000">
            <w:pPr>
              <w:shd w:val="clear" w:color="auto" w:fill="FFFFFF"/>
              <w:ind w:left="0" w:hanging="2"/>
              <w:jc w:val="center"/>
              <w:textDirection w:val="lrTb"/>
              <w:rPr>
                <w:rFonts w:ascii="Cambria" w:eastAsia="Cambria" w:hAnsi="Cambria" w:cs="Cambria"/>
                <w:color w:val="000000"/>
                <w:sz w:val="24"/>
                <w:szCs w:val="24"/>
              </w:rPr>
            </w:pPr>
            <w:proofErr w:type="gramStart"/>
            <w:r>
              <w:rPr>
                <w:rFonts w:ascii="Cambria" w:eastAsia="Cambria" w:hAnsi="Cambria" w:cs="Cambria"/>
                <w:b/>
                <w:color w:val="000000"/>
                <w:sz w:val="24"/>
                <w:szCs w:val="24"/>
                <w:rtl/>
              </w:rPr>
              <w:t>ب4</w:t>
            </w:r>
            <w:proofErr w:type="gramEnd"/>
          </w:p>
        </w:tc>
        <w:tc>
          <w:tcPr>
            <w:tcW w:w="896" w:type="dxa"/>
          </w:tcPr>
          <w:p w14:paraId="5D8A64AD" w14:textId="77777777" w:rsidR="009E7F86" w:rsidRDefault="00000000">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cs="Cambria"/>
                <w:b/>
                <w:color w:val="000000"/>
                <w:sz w:val="24"/>
                <w:szCs w:val="24"/>
                <w:rtl/>
              </w:rPr>
              <w:t>ج1</w:t>
            </w:r>
          </w:p>
        </w:tc>
        <w:tc>
          <w:tcPr>
            <w:tcW w:w="724" w:type="dxa"/>
          </w:tcPr>
          <w:p w14:paraId="21451B83" w14:textId="77777777" w:rsidR="009E7F86" w:rsidRDefault="00000000">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cs="Cambria"/>
                <w:b/>
                <w:color w:val="000000"/>
                <w:sz w:val="24"/>
                <w:szCs w:val="24"/>
                <w:rtl/>
              </w:rPr>
              <w:t>ج2</w:t>
            </w:r>
          </w:p>
        </w:tc>
        <w:tc>
          <w:tcPr>
            <w:tcW w:w="720" w:type="dxa"/>
          </w:tcPr>
          <w:p w14:paraId="733D422F" w14:textId="77777777" w:rsidR="009E7F86" w:rsidRDefault="00000000">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cs="Cambria"/>
                <w:b/>
                <w:color w:val="000000"/>
                <w:sz w:val="24"/>
                <w:szCs w:val="24"/>
                <w:rtl/>
              </w:rPr>
              <w:t>ج3</w:t>
            </w:r>
          </w:p>
        </w:tc>
        <w:tc>
          <w:tcPr>
            <w:tcW w:w="896" w:type="dxa"/>
          </w:tcPr>
          <w:p w14:paraId="1020FDDD" w14:textId="77777777" w:rsidR="009E7F86" w:rsidRDefault="00000000">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cs="Cambria"/>
                <w:b/>
                <w:color w:val="000000"/>
                <w:sz w:val="24"/>
                <w:szCs w:val="24"/>
                <w:rtl/>
              </w:rPr>
              <w:t>ج4</w:t>
            </w:r>
          </w:p>
        </w:tc>
      </w:tr>
      <w:tr w:rsidR="009E7F86" w14:paraId="693697AB" w14:textId="77777777">
        <w:trPr>
          <w:cantSplit/>
          <w:trHeight w:val="346"/>
          <w:jc w:val="right"/>
        </w:trPr>
        <w:tc>
          <w:tcPr>
            <w:tcW w:w="1824" w:type="dxa"/>
            <w:vMerge w:val="restart"/>
          </w:tcPr>
          <w:p w14:paraId="0E652973" w14:textId="030E772F" w:rsidR="009E7F86" w:rsidRDefault="00000000">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sz w:val="24"/>
                <w:szCs w:val="24"/>
              </w:rPr>
              <w:t>202</w:t>
            </w:r>
            <w:r w:rsidR="00034C1A">
              <w:rPr>
                <w:rFonts w:ascii="Cambria" w:eastAsia="Cambria" w:hAnsi="Cambria" w:cs="Cambria"/>
                <w:sz w:val="24"/>
                <w:szCs w:val="24"/>
              </w:rPr>
              <w:t>5</w:t>
            </w:r>
            <w:r>
              <w:rPr>
                <w:rFonts w:ascii="Cambria" w:eastAsia="Cambria" w:hAnsi="Cambria" w:cs="Cambria"/>
                <w:sz w:val="24"/>
                <w:szCs w:val="24"/>
              </w:rPr>
              <w:t>-202</w:t>
            </w:r>
            <w:r w:rsidR="00034C1A">
              <w:rPr>
                <w:rFonts w:ascii="Cambria" w:eastAsia="Cambria" w:hAnsi="Cambria" w:cs="Cambria"/>
                <w:sz w:val="24"/>
                <w:szCs w:val="24"/>
              </w:rPr>
              <w:t>6</w:t>
            </w:r>
          </w:p>
        </w:tc>
        <w:tc>
          <w:tcPr>
            <w:tcW w:w="1467" w:type="dxa"/>
          </w:tcPr>
          <w:p w14:paraId="59F3C9E9"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1414" w:type="dxa"/>
          </w:tcPr>
          <w:p w14:paraId="7895E521" w14:textId="773385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1675" w:type="dxa"/>
          </w:tcPr>
          <w:p w14:paraId="29841C00" w14:textId="0E941DD2"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4C32ECF6" w14:textId="77777777" w:rsidR="009E7F86" w:rsidRDefault="009E7F86">
            <w:pPr>
              <w:ind w:left="0" w:hanging="2"/>
              <w:textDirection w:val="lrTb"/>
            </w:pPr>
          </w:p>
          <w:p w14:paraId="58B985B6" w14:textId="77777777" w:rsidR="009E7F86" w:rsidRDefault="00000000">
            <w:pPr>
              <w:ind w:left="0" w:hanging="2"/>
              <w:textDirection w:val="lrTb"/>
            </w:pPr>
            <w:r>
              <w:pict w14:anchorId="0A9B9A8D">
                <v:rect id="_x0000_i1025" style="width:0;height:1.5pt" o:hralign="center" o:hrstd="t" o:hr="t" fillcolor="#a0a0a0" stroked="f"/>
              </w:pict>
            </w:r>
          </w:p>
          <w:p w14:paraId="604B89FB" w14:textId="77777777" w:rsidR="009E7F86" w:rsidRDefault="009E7F86">
            <w:pPr>
              <w:ind w:left="0" w:hanging="2"/>
              <w:textDirection w:val="lrTb"/>
            </w:pPr>
          </w:p>
        </w:tc>
        <w:tc>
          <w:tcPr>
            <w:tcW w:w="720" w:type="dxa"/>
          </w:tcPr>
          <w:p w14:paraId="4CF94D7B"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131E45B9"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540" w:type="dxa"/>
          </w:tcPr>
          <w:p w14:paraId="0B657C1D"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4F5716F6"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5B18BE92" w14:textId="77777777" w:rsidR="009E7F86" w:rsidRDefault="009E7F86">
            <w:pPr>
              <w:shd w:val="clear" w:color="auto" w:fill="FFFFFF"/>
              <w:ind w:left="0" w:hanging="2"/>
              <w:jc w:val="left"/>
              <w:textDirection w:val="lrTb"/>
              <w:rPr>
                <w:rFonts w:ascii="Cambria" w:eastAsia="Cambria" w:hAnsi="Cambria" w:cs="Cambria"/>
                <w:sz w:val="24"/>
                <w:szCs w:val="24"/>
              </w:rPr>
            </w:pPr>
          </w:p>
          <w:p w14:paraId="5F53D3C2" w14:textId="77777777" w:rsidR="009E7F86" w:rsidRDefault="00000000">
            <w:pPr>
              <w:shd w:val="clear" w:color="auto" w:fill="FFFFFF"/>
              <w:ind w:left="0" w:hanging="2"/>
              <w:jc w:val="left"/>
              <w:textDirection w:val="lrTb"/>
              <w:rPr>
                <w:rFonts w:ascii="Cambria" w:eastAsia="Cambria" w:hAnsi="Cambria" w:cs="Cambria"/>
                <w:sz w:val="24"/>
                <w:szCs w:val="24"/>
              </w:rPr>
            </w:pPr>
            <w:r>
              <w:pict w14:anchorId="0E84DC48">
                <v:rect id="_x0000_i1026" style="width:0;height:1.5pt" o:hralign="center" o:hrstd="t" o:hr="t" fillcolor="#a0a0a0" stroked="f"/>
              </w:pict>
            </w:r>
          </w:p>
          <w:p w14:paraId="2DEFA8D2" w14:textId="77777777" w:rsidR="009E7F86" w:rsidRDefault="009E7F86">
            <w:pPr>
              <w:shd w:val="clear" w:color="auto" w:fill="FFFFFF"/>
              <w:ind w:left="0" w:hanging="2"/>
              <w:jc w:val="left"/>
              <w:textDirection w:val="lrTb"/>
              <w:rPr>
                <w:rFonts w:ascii="Cambria" w:eastAsia="Cambria" w:hAnsi="Cambria" w:cs="Cambria"/>
                <w:sz w:val="24"/>
                <w:szCs w:val="24"/>
              </w:rPr>
            </w:pPr>
          </w:p>
        </w:tc>
        <w:tc>
          <w:tcPr>
            <w:tcW w:w="540" w:type="dxa"/>
          </w:tcPr>
          <w:p w14:paraId="5E2C56FB"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4" w:type="dxa"/>
          </w:tcPr>
          <w:p w14:paraId="6611BB17"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896" w:type="dxa"/>
          </w:tcPr>
          <w:p w14:paraId="51434E60"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4" w:type="dxa"/>
          </w:tcPr>
          <w:p w14:paraId="1E229DBB"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0" w:type="dxa"/>
          </w:tcPr>
          <w:p w14:paraId="3109D525" w14:textId="77777777" w:rsidR="009E7F86" w:rsidRDefault="009E7F86">
            <w:pPr>
              <w:shd w:val="clear" w:color="auto" w:fill="FFFFFF"/>
              <w:ind w:left="0" w:hanging="2"/>
              <w:jc w:val="left"/>
              <w:textDirection w:val="lrTb"/>
              <w:rPr>
                <w:rFonts w:ascii="Cambria" w:eastAsia="Cambria" w:hAnsi="Cambria" w:cs="Cambria"/>
                <w:sz w:val="24"/>
                <w:szCs w:val="24"/>
              </w:rPr>
            </w:pPr>
          </w:p>
          <w:p w14:paraId="6142A77C" w14:textId="77777777" w:rsidR="009E7F86" w:rsidRDefault="00000000">
            <w:pPr>
              <w:shd w:val="clear" w:color="auto" w:fill="FFFFFF"/>
              <w:ind w:left="0" w:hanging="2"/>
              <w:jc w:val="left"/>
              <w:textDirection w:val="lrTb"/>
              <w:rPr>
                <w:rFonts w:ascii="Cambria" w:eastAsia="Cambria" w:hAnsi="Cambria" w:cs="Cambria"/>
                <w:sz w:val="24"/>
                <w:szCs w:val="24"/>
              </w:rPr>
            </w:pPr>
            <w:r>
              <w:pict w14:anchorId="1A036D75">
                <v:rect id="_x0000_i1027" style="width:0;height:1.5pt" o:hralign="center" o:hrstd="t" o:hr="t" fillcolor="#a0a0a0" stroked="f"/>
              </w:pict>
            </w:r>
          </w:p>
          <w:p w14:paraId="55201EFB" w14:textId="77777777" w:rsidR="009E7F86" w:rsidRDefault="009E7F86">
            <w:pPr>
              <w:shd w:val="clear" w:color="auto" w:fill="FFFFFF"/>
              <w:ind w:left="0" w:hanging="2"/>
              <w:jc w:val="left"/>
              <w:textDirection w:val="lrTb"/>
              <w:rPr>
                <w:rFonts w:ascii="Cambria" w:eastAsia="Cambria" w:hAnsi="Cambria" w:cs="Cambria"/>
                <w:sz w:val="24"/>
                <w:szCs w:val="24"/>
              </w:rPr>
            </w:pPr>
          </w:p>
        </w:tc>
        <w:tc>
          <w:tcPr>
            <w:tcW w:w="896" w:type="dxa"/>
          </w:tcPr>
          <w:p w14:paraId="4C516258"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r>
      <w:tr w:rsidR="009E7F86" w14:paraId="73DD2B25" w14:textId="77777777">
        <w:trPr>
          <w:cantSplit/>
          <w:trHeight w:val="176"/>
          <w:jc w:val="right"/>
        </w:trPr>
        <w:tc>
          <w:tcPr>
            <w:tcW w:w="1824" w:type="dxa"/>
            <w:vMerge/>
          </w:tcPr>
          <w:p w14:paraId="6E6562D2" w14:textId="77777777" w:rsidR="009E7F86" w:rsidRDefault="009E7F86">
            <w:pPr>
              <w:widowControl w:val="0"/>
              <w:pBdr>
                <w:top w:val="nil"/>
                <w:left w:val="nil"/>
                <w:bottom w:val="nil"/>
                <w:right w:val="nil"/>
                <w:between w:val="nil"/>
              </w:pBdr>
              <w:spacing w:line="276" w:lineRule="auto"/>
              <w:ind w:left="0" w:hanging="2"/>
              <w:jc w:val="left"/>
              <w:textDirection w:val="lrTb"/>
              <w:rPr>
                <w:rFonts w:ascii="Cambria" w:eastAsia="Cambria" w:hAnsi="Cambria" w:cs="Cambria"/>
                <w:color w:val="000000"/>
                <w:sz w:val="24"/>
                <w:szCs w:val="24"/>
              </w:rPr>
            </w:pPr>
          </w:p>
        </w:tc>
        <w:tc>
          <w:tcPr>
            <w:tcW w:w="1467" w:type="dxa"/>
          </w:tcPr>
          <w:p w14:paraId="428CFB1D"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1414" w:type="dxa"/>
          </w:tcPr>
          <w:p w14:paraId="358A65DF"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1675" w:type="dxa"/>
          </w:tcPr>
          <w:p w14:paraId="1972E9CA"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687FB2B0"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0" w:type="dxa"/>
          </w:tcPr>
          <w:p w14:paraId="05F6EEA5"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6D2DE836"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540" w:type="dxa"/>
          </w:tcPr>
          <w:p w14:paraId="15324945"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4531940A"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1A091169"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540" w:type="dxa"/>
          </w:tcPr>
          <w:p w14:paraId="68EDB173"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4" w:type="dxa"/>
          </w:tcPr>
          <w:p w14:paraId="01BD6D7C"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896" w:type="dxa"/>
          </w:tcPr>
          <w:p w14:paraId="5B1DE651"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4" w:type="dxa"/>
          </w:tcPr>
          <w:p w14:paraId="25199B14"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0" w:type="dxa"/>
          </w:tcPr>
          <w:p w14:paraId="625F1D17"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896" w:type="dxa"/>
          </w:tcPr>
          <w:p w14:paraId="75EBD87D"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r>
      <w:tr w:rsidR="009E7F86" w14:paraId="4321DA16" w14:textId="77777777">
        <w:trPr>
          <w:cantSplit/>
          <w:trHeight w:val="346"/>
          <w:jc w:val="right"/>
        </w:trPr>
        <w:tc>
          <w:tcPr>
            <w:tcW w:w="1824" w:type="dxa"/>
            <w:vMerge w:val="restart"/>
          </w:tcPr>
          <w:p w14:paraId="06CD0E79"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1467" w:type="dxa"/>
          </w:tcPr>
          <w:p w14:paraId="03B0FE52"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1414" w:type="dxa"/>
          </w:tcPr>
          <w:p w14:paraId="38193268"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1675" w:type="dxa"/>
          </w:tcPr>
          <w:p w14:paraId="39AF9679"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202C7FDE"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0" w:type="dxa"/>
          </w:tcPr>
          <w:p w14:paraId="66322E4E"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2E274B31"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540" w:type="dxa"/>
          </w:tcPr>
          <w:p w14:paraId="347C5D02"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2208F723"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4CFDB249"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540" w:type="dxa"/>
          </w:tcPr>
          <w:p w14:paraId="3BAD79AE"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4" w:type="dxa"/>
          </w:tcPr>
          <w:p w14:paraId="0921D5EA"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896" w:type="dxa"/>
          </w:tcPr>
          <w:p w14:paraId="72183358"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4" w:type="dxa"/>
          </w:tcPr>
          <w:p w14:paraId="25769FCC"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0" w:type="dxa"/>
          </w:tcPr>
          <w:p w14:paraId="52DD0D14"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896" w:type="dxa"/>
          </w:tcPr>
          <w:p w14:paraId="054BAC69"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r>
      <w:tr w:rsidR="009E7F86" w14:paraId="438736EB" w14:textId="77777777">
        <w:trPr>
          <w:cantSplit/>
          <w:trHeight w:val="346"/>
          <w:jc w:val="right"/>
        </w:trPr>
        <w:tc>
          <w:tcPr>
            <w:tcW w:w="1824" w:type="dxa"/>
            <w:vMerge/>
          </w:tcPr>
          <w:p w14:paraId="04B862B3" w14:textId="77777777" w:rsidR="009E7F86" w:rsidRDefault="009E7F86">
            <w:pPr>
              <w:widowControl w:val="0"/>
              <w:pBdr>
                <w:top w:val="nil"/>
                <w:left w:val="nil"/>
                <w:bottom w:val="nil"/>
                <w:right w:val="nil"/>
                <w:between w:val="nil"/>
              </w:pBdr>
              <w:spacing w:line="276" w:lineRule="auto"/>
              <w:ind w:left="0" w:hanging="2"/>
              <w:jc w:val="left"/>
              <w:textDirection w:val="lrTb"/>
              <w:rPr>
                <w:rFonts w:ascii="Cambria" w:eastAsia="Cambria" w:hAnsi="Cambria" w:cs="Cambria"/>
                <w:color w:val="000000"/>
                <w:sz w:val="24"/>
                <w:szCs w:val="24"/>
              </w:rPr>
            </w:pPr>
          </w:p>
        </w:tc>
        <w:tc>
          <w:tcPr>
            <w:tcW w:w="1467" w:type="dxa"/>
          </w:tcPr>
          <w:p w14:paraId="30AF254D"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1414" w:type="dxa"/>
          </w:tcPr>
          <w:p w14:paraId="4A36BE42"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1675" w:type="dxa"/>
          </w:tcPr>
          <w:p w14:paraId="312DC82A"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4464B319"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0" w:type="dxa"/>
          </w:tcPr>
          <w:p w14:paraId="663796A1"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7D9A8270"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540" w:type="dxa"/>
          </w:tcPr>
          <w:p w14:paraId="2B8B0EBB"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10C0E225"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52B0607C"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540" w:type="dxa"/>
          </w:tcPr>
          <w:p w14:paraId="537253FB"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4" w:type="dxa"/>
          </w:tcPr>
          <w:p w14:paraId="640CA357"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896" w:type="dxa"/>
          </w:tcPr>
          <w:p w14:paraId="53E334AB"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4" w:type="dxa"/>
          </w:tcPr>
          <w:p w14:paraId="4E686BD2"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0" w:type="dxa"/>
          </w:tcPr>
          <w:p w14:paraId="16FD401E"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896" w:type="dxa"/>
          </w:tcPr>
          <w:p w14:paraId="0C9176CC"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r>
      <w:tr w:rsidR="009E7F86" w14:paraId="06539950" w14:textId="77777777">
        <w:trPr>
          <w:cantSplit/>
          <w:trHeight w:val="346"/>
          <w:jc w:val="right"/>
        </w:trPr>
        <w:tc>
          <w:tcPr>
            <w:tcW w:w="1824" w:type="dxa"/>
            <w:vMerge w:val="restart"/>
          </w:tcPr>
          <w:p w14:paraId="3552A1CD"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1467" w:type="dxa"/>
          </w:tcPr>
          <w:p w14:paraId="3E15F370"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1414" w:type="dxa"/>
          </w:tcPr>
          <w:p w14:paraId="6B28F1D7"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1675" w:type="dxa"/>
          </w:tcPr>
          <w:p w14:paraId="1CD2C35D"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5C9D7CCF"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0" w:type="dxa"/>
          </w:tcPr>
          <w:p w14:paraId="20C9E99E"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7D1412C2"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540" w:type="dxa"/>
          </w:tcPr>
          <w:p w14:paraId="06209DCF"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2C52AF18"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7B13FB97"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540" w:type="dxa"/>
          </w:tcPr>
          <w:p w14:paraId="48A7C1D2"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4" w:type="dxa"/>
          </w:tcPr>
          <w:p w14:paraId="66C379C4"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896" w:type="dxa"/>
          </w:tcPr>
          <w:p w14:paraId="7423444B"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4" w:type="dxa"/>
          </w:tcPr>
          <w:p w14:paraId="07FFE743"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0" w:type="dxa"/>
          </w:tcPr>
          <w:p w14:paraId="7F57AC1C"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896" w:type="dxa"/>
          </w:tcPr>
          <w:p w14:paraId="6172A5E8"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r>
      <w:tr w:rsidR="009E7F86" w14:paraId="7EAC23F1" w14:textId="77777777">
        <w:trPr>
          <w:cantSplit/>
          <w:trHeight w:val="346"/>
          <w:jc w:val="right"/>
        </w:trPr>
        <w:tc>
          <w:tcPr>
            <w:tcW w:w="1824" w:type="dxa"/>
            <w:vMerge/>
          </w:tcPr>
          <w:p w14:paraId="502D5858" w14:textId="77777777" w:rsidR="009E7F86" w:rsidRDefault="009E7F86">
            <w:pPr>
              <w:widowControl w:val="0"/>
              <w:pBdr>
                <w:top w:val="nil"/>
                <w:left w:val="nil"/>
                <w:bottom w:val="nil"/>
                <w:right w:val="nil"/>
                <w:between w:val="nil"/>
              </w:pBdr>
              <w:spacing w:line="276" w:lineRule="auto"/>
              <w:ind w:left="0" w:hanging="2"/>
              <w:jc w:val="left"/>
              <w:textDirection w:val="lrTb"/>
              <w:rPr>
                <w:rFonts w:ascii="Cambria" w:eastAsia="Cambria" w:hAnsi="Cambria" w:cs="Cambria"/>
                <w:color w:val="000000"/>
                <w:sz w:val="24"/>
                <w:szCs w:val="24"/>
              </w:rPr>
            </w:pPr>
          </w:p>
        </w:tc>
        <w:tc>
          <w:tcPr>
            <w:tcW w:w="1467" w:type="dxa"/>
          </w:tcPr>
          <w:p w14:paraId="76A31057"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1414" w:type="dxa"/>
          </w:tcPr>
          <w:p w14:paraId="68B6DAC8"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1675" w:type="dxa"/>
          </w:tcPr>
          <w:p w14:paraId="49F40A31"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3237C3FB"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0" w:type="dxa"/>
          </w:tcPr>
          <w:p w14:paraId="20664748"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0EC9597F"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540" w:type="dxa"/>
          </w:tcPr>
          <w:p w14:paraId="5D7B036C"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533F3F78"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3C72B463"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540" w:type="dxa"/>
          </w:tcPr>
          <w:p w14:paraId="177F12FC"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4" w:type="dxa"/>
          </w:tcPr>
          <w:p w14:paraId="0107F8EF"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896" w:type="dxa"/>
          </w:tcPr>
          <w:p w14:paraId="29E5A2D2"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4" w:type="dxa"/>
          </w:tcPr>
          <w:p w14:paraId="69A41C64"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0" w:type="dxa"/>
          </w:tcPr>
          <w:p w14:paraId="57E22652"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896" w:type="dxa"/>
          </w:tcPr>
          <w:p w14:paraId="19E4EEDC"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r>
      <w:tr w:rsidR="009E7F86" w14:paraId="101E92B5" w14:textId="77777777">
        <w:trPr>
          <w:cantSplit/>
          <w:trHeight w:val="329"/>
          <w:jc w:val="right"/>
        </w:trPr>
        <w:tc>
          <w:tcPr>
            <w:tcW w:w="1824" w:type="dxa"/>
            <w:vMerge w:val="restart"/>
          </w:tcPr>
          <w:p w14:paraId="2CEBD355"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1467" w:type="dxa"/>
          </w:tcPr>
          <w:p w14:paraId="6E17243D"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1414" w:type="dxa"/>
          </w:tcPr>
          <w:p w14:paraId="08D6397D"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1675" w:type="dxa"/>
          </w:tcPr>
          <w:p w14:paraId="1D6837AB"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422C6AFF"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0" w:type="dxa"/>
          </w:tcPr>
          <w:p w14:paraId="3D11843D"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640AFC90"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540" w:type="dxa"/>
          </w:tcPr>
          <w:p w14:paraId="14880971"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41DEE175"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1E7C2231"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540" w:type="dxa"/>
          </w:tcPr>
          <w:p w14:paraId="1B387FBB"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4" w:type="dxa"/>
          </w:tcPr>
          <w:p w14:paraId="6188D8D0"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896" w:type="dxa"/>
          </w:tcPr>
          <w:p w14:paraId="59F28006"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4" w:type="dxa"/>
          </w:tcPr>
          <w:p w14:paraId="47264590"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0" w:type="dxa"/>
          </w:tcPr>
          <w:p w14:paraId="224787EC"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896" w:type="dxa"/>
          </w:tcPr>
          <w:p w14:paraId="2D361DB6"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r>
      <w:tr w:rsidR="009E7F86" w14:paraId="45C1374E" w14:textId="77777777">
        <w:trPr>
          <w:cantSplit/>
          <w:trHeight w:val="462"/>
          <w:jc w:val="right"/>
        </w:trPr>
        <w:tc>
          <w:tcPr>
            <w:tcW w:w="1824" w:type="dxa"/>
            <w:vMerge/>
          </w:tcPr>
          <w:p w14:paraId="7FEED715" w14:textId="77777777" w:rsidR="009E7F86" w:rsidRDefault="009E7F86">
            <w:pPr>
              <w:widowControl w:val="0"/>
              <w:pBdr>
                <w:top w:val="nil"/>
                <w:left w:val="nil"/>
                <w:bottom w:val="nil"/>
                <w:right w:val="nil"/>
                <w:between w:val="nil"/>
              </w:pBdr>
              <w:spacing w:line="276" w:lineRule="auto"/>
              <w:ind w:left="0" w:hanging="2"/>
              <w:jc w:val="left"/>
              <w:textDirection w:val="lrTb"/>
              <w:rPr>
                <w:rFonts w:ascii="Cambria" w:eastAsia="Cambria" w:hAnsi="Cambria" w:cs="Cambria"/>
                <w:color w:val="000000"/>
                <w:sz w:val="24"/>
                <w:szCs w:val="24"/>
              </w:rPr>
            </w:pPr>
          </w:p>
        </w:tc>
        <w:tc>
          <w:tcPr>
            <w:tcW w:w="1467" w:type="dxa"/>
          </w:tcPr>
          <w:p w14:paraId="08BE3CB7"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1414" w:type="dxa"/>
          </w:tcPr>
          <w:p w14:paraId="052BE42B"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1675" w:type="dxa"/>
          </w:tcPr>
          <w:p w14:paraId="7FDCF51F"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5AB4AC9B"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0" w:type="dxa"/>
          </w:tcPr>
          <w:p w14:paraId="604EAA5F"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44EAE636"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540" w:type="dxa"/>
          </w:tcPr>
          <w:p w14:paraId="028E8E72"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31FB6350"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630" w:type="dxa"/>
          </w:tcPr>
          <w:p w14:paraId="141DBAE0"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540" w:type="dxa"/>
          </w:tcPr>
          <w:p w14:paraId="5396E071"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4" w:type="dxa"/>
          </w:tcPr>
          <w:p w14:paraId="5E2D2A50"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896" w:type="dxa"/>
          </w:tcPr>
          <w:p w14:paraId="05BD220C"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4" w:type="dxa"/>
          </w:tcPr>
          <w:p w14:paraId="43CFD7D0"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720" w:type="dxa"/>
          </w:tcPr>
          <w:p w14:paraId="17971BE9"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c>
          <w:tcPr>
            <w:tcW w:w="896" w:type="dxa"/>
          </w:tcPr>
          <w:p w14:paraId="1B1668DA" w14:textId="77777777" w:rsidR="009E7F86" w:rsidRDefault="009E7F86">
            <w:pPr>
              <w:shd w:val="clear" w:color="auto" w:fill="FFFFFF"/>
              <w:ind w:left="0" w:hanging="2"/>
              <w:jc w:val="left"/>
              <w:textDirection w:val="lrTb"/>
              <w:rPr>
                <w:rFonts w:ascii="Cambria" w:eastAsia="Cambria" w:hAnsi="Cambria" w:cs="Cambria"/>
                <w:color w:val="000000"/>
                <w:sz w:val="24"/>
                <w:szCs w:val="24"/>
              </w:rPr>
            </w:pPr>
          </w:p>
        </w:tc>
      </w:tr>
    </w:tbl>
    <w:p w14:paraId="20738973" w14:textId="77777777" w:rsidR="009E7F86" w:rsidRDefault="009E7F86">
      <w:pPr>
        <w:shd w:val="clear" w:color="auto" w:fill="FFFFFF"/>
        <w:spacing w:after="200"/>
        <w:ind w:left="0" w:hanging="2"/>
        <w:jc w:val="left"/>
        <w:rPr>
          <w:rFonts w:ascii="Calibri" w:eastAsia="Calibri" w:hAnsi="Calibri" w:cs="Calibri"/>
          <w:sz w:val="22"/>
          <w:szCs w:val="22"/>
        </w:rPr>
      </w:pPr>
    </w:p>
    <w:p w14:paraId="0B6CB9A7" w14:textId="77777777" w:rsidR="009E7F86" w:rsidRDefault="00000000">
      <w:pPr>
        <w:numPr>
          <w:ilvl w:val="0"/>
          <w:numId w:val="4"/>
        </w:numPr>
        <w:shd w:val="clear" w:color="auto" w:fill="FFFFFF"/>
        <w:tabs>
          <w:tab w:val="left" w:pos="-346"/>
          <w:tab w:val="center" w:pos="4320"/>
        </w:tabs>
        <w:spacing w:after="200"/>
        <w:ind w:left="0" w:hanging="2"/>
        <w:jc w:val="center"/>
        <w:rPr>
          <w:color w:val="993300"/>
          <w:sz w:val="32"/>
          <w:szCs w:val="32"/>
        </w:rPr>
        <w:sectPr w:rsidR="009E7F86" w:rsidSect="00D83FFE">
          <w:pgSz w:w="15840" w:h="12240" w:orient="landscape"/>
          <w:pgMar w:top="2659" w:right="1797" w:bottom="2659" w:left="810" w:header="709" w:footer="709" w:gutter="0"/>
          <w:pgBorders w:offsetFrom="page">
            <w:top w:val="single" w:sz="4" w:space="24" w:color="auto"/>
            <w:left w:val="single" w:sz="4" w:space="24" w:color="auto"/>
            <w:bottom w:val="single" w:sz="4" w:space="24" w:color="auto"/>
            <w:right w:val="single" w:sz="4" w:space="24" w:color="auto"/>
          </w:pgBorders>
          <w:cols w:space="720"/>
        </w:sectPr>
      </w:pPr>
      <w:r>
        <w:rPr>
          <w:rFonts w:ascii="Cambria" w:eastAsia="Cambria" w:hAnsi="Cambria" w:cs="Cambria"/>
          <w:b/>
          <w:color w:val="000000"/>
          <w:sz w:val="24"/>
          <w:szCs w:val="24"/>
          <w:rtl/>
        </w:rPr>
        <w:t>يرجى وضع اشارة في المربعات المقابلة لمخرجات التعلم الفردية من البرنامج الخاضعة للتقييم</w:t>
      </w:r>
    </w:p>
    <w:p w14:paraId="651AE9F9" w14:textId="77777777" w:rsidR="009E7F86" w:rsidRDefault="009E7F86">
      <w:pPr>
        <w:shd w:val="clear" w:color="auto" w:fill="FFFFFF"/>
        <w:spacing w:after="200"/>
        <w:ind w:left="1" w:hanging="3"/>
        <w:jc w:val="left"/>
        <w:rPr>
          <w:sz w:val="32"/>
          <w:szCs w:val="32"/>
        </w:rPr>
      </w:pPr>
    </w:p>
    <w:p w14:paraId="548ED909" w14:textId="77777777" w:rsidR="009E7F86" w:rsidRDefault="00000000">
      <w:pPr>
        <w:shd w:val="clear" w:color="auto" w:fill="FFFFFF"/>
        <w:spacing w:after="200"/>
        <w:ind w:left="1" w:hanging="3"/>
        <w:jc w:val="center"/>
        <w:rPr>
          <w:sz w:val="32"/>
          <w:szCs w:val="32"/>
        </w:rPr>
      </w:pPr>
      <w:r>
        <w:rPr>
          <w:b/>
          <w:sz w:val="32"/>
          <w:szCs w:val="32"/>
          <w:rtl/>
        </w:rPr>
        <w:t>نموذج وصف المقرر</w:t>
      </w:r>
    </w:p>
    <w:tbl>
      <w:tblPr>
        <w:tblStyle w:val="af0"/>
        <w:bidiVisual/>
        <w:tblW w:w="95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540"/>
        <w:gridCol w:w="570"/>
        <w:gridCol w:w="2040"/>
        <w:gridCol w:w="720"/>
        <w:gridCol w:w="240"/>
        <w:gridCol w:w="1485"/>
        <w:gridCol w:w="1455"/>
        <w:gridCol w:w="1590"/>
      </w:tblGrid>
      <w:tr w:rsidR="009E7F86" w14:paraId="4E763155" w14:textId="77777777">
        <w:trPr>
          <w:jc w:val="right"/>
        </w:trPr>
        <w:tc>
          <w:tcPr>
            <w:tcW w:w="9540" w:type="dxa"/>
            <w:gridSpan w:val="9"/>
            <w:shd w:val="clear" w:color="auto" w:fill="DEEAF6"/>
          </w:tcPr>
          <w:p w14:paraId="07291779" w14:textId="77777777" w:rsidR="009E7F86" w:rsidRDefault="009E7F86">
            <w:pPr>
              <w:numPr>
                <w:ilvl w:val="0"/>
                <w:numId w:val="3"/>
              </w:numPr>
              <w:ind w:left="1" w:right="-426" w:hanging="3"/>
              <w:jc w:val="both"/>
              <w:rPr>
                <w:rFonts w:ascii="Simplified Arabic" w:eastAsia="Simplified Arabic" w:hAnsi="Simplified Arabic" w:cs="Simplified Arabic"/>
                <w:sz w:val="28"/>
                <w:szCs w:val="28"/>
              </w:rPr>
            </w:pPr>
          </w:p>
        </w:tc>
      </w:tr>
      <w:tr w:rsidR="009E7F86" w14:paraId="2B807DB7" w14:textId="77777777">
        <w:trPr>
          <w:jc w:val="right"/>
        </w:trPr>
        <w:tc>
          <w:tcPr>
            <w:tcW w:w="9540" w:type="dxa"/>
            <w:gridSpan w:val="9"/>
          </w:tcPr>
          <w:p w14:paraId="274F6272" w14:textId="77777777" w:rsidR="009E7F86" w:rsidRDefault="009E7F86">
            <w:pPr>
              <w:ind w:left="1" w:right="-426" w:hanging="3"/>
              <w:jc w:val="both"/>
              <w:rPr>
                <w:rFonts w:ascii="Simplified Arabic" w:eastAsia="Simplified Arabic" w:hAnsi="Simplified Arabic" w:cs="Simplified Arabic"/>
                <w:sz w:val="28"/>
                <w:szCs w:val="28"/>
              </w:rPr>
            </w:pPr>
          </w:p>
        </w:tc>
      </w:tr>
      <w:tr w:rsidR="009E7F86" w14:paraId="39389ABF" w14:textId="77777777">
        <w:trPr>
          <w:jc w:val="right"/>
        </w:trPr>
        <w:tc>
          <w:tcPr>
            <w:tcW w:w="9540" w:type="dxa"/>
            <w:gridSpan w:val="9"/>
            <w:shd w:val="clear" w:color="auto" w:fill="DEEAF6"/>
          </w:tcPr>
          <w:p w14:paraId="7B63A833" w14:textId="77777777" w:rsidR="009E7F86" w:rsidRDefault="009E7F86">
            <w:pPr>
              <w:numPr>
                <w:ilvl w:val="0"/>
                <w:numId w:val="3"/>
              </w:numPr>
              <w:ind w:left="1" w:right="-426" w:hanging="3"/>
              <w:jc w:val="both"/>
              <w:rPr>
                <w:rFonts w:ascii="Simplified Arabic" w:eastAsia="Simplified Arabic" w:hAnsi="Simplified Arabic" w:cs="Simplified Arabic"/>
                <w:sz w:val="28"/>
                <w:szCs w:val="28"/>
              </w:rPr>
            </w:pPr>
          </w:p>
        </w:tc>
      </w:tr>
      <w:tr w:rsidR="009E7F86" w14:paraId="3F5ED4CF" w14:textId="77777777">
        <w:trPr>
          <w:jc w:val="right"/>
        </w:trPr>
        <w:tc>
          <w:tcPr>
            <w:tcW w:w="9540" w:type="dxa"/>
            <w:gridSpan w:val="9"/>
          </w:tcPr>
          <w:p w14:paraId="4B9572B8" w14:textId="77777777" w:rsidR="009E7F86" w:rsidRDefault="009E7F86">
            <w:pPr>
              <w:ind w:left="1" w:right="-426" w:hanging="3"/>
              <w:jc w:val="both"/>
              <w:rPr>
                <w:rFonts w:ascii="Simplified Arabic" w:eastAsia="Simplified Arabic" w:hAnsi="Simplified Arabic" w:cs="Simplified Arabic"/>
                <w:sz w:val="28"/>
                <w:szCs w:val="28"/>
              </w:rPr>
            </w:pPr>
          </w:p>
        </w:tc>
      </w:tr>
      <w:tr w:rsidR="009E7F86" w14:paraId="6E7AF802" w14:textId="77777777">
        <w:trPr>
          <w:jc w:val="right"/>
        </w:trPr>
        <w:tc>
          <w:tcPr>
            <w:tcW w:w="9540" w:type="dxa"/>
            <w:gridSpan w:val="9"/>
            <w:shd w:val="clear" w:color="auto" w:fill="DEEAF6"/>
          </w:tcPr>
          <w:p w14:paraId="3416EC7B" w14:textId="77777777" w:rsidR="009E7F86" w:rsidRDefault="009E7F86">
            <w:pPr>
              <w:numPr>
                <w:ilvl w:val="0"/>
                <w:numId w:val="3"/>
              </w:numPr>
              <w:ind w:left="1" w:right="-426" w:hanging="3"/>
              <w:jc w:val="both"/>
              <w:rPr>
                <w:rFonts w:ascii="Simplified Arabic" w:eastAsia="Simplified Arabic" w:hAnsi="Simplified Arabic" w:cs="Simplified Arabic"/>
                <w:sz w:val="28"/>
                <w:szCs w:val="28"/>
              </w:rPr>
            </w:pPr>
          </w:p>
        </w:tc>
      </w:tr>
      <w:tr w:rsidR="009E7F86" w14:paraId="74CCF46B" w14:textId="77777777">
        <w:trPr>
          <w:jc w:val="right"/>
        </w:trPr>
        <w:tc>
          <w:tcPr>
            <w:tcW w:w="9540" w:type="dxa"/>
            <w:gridSpan w:val="9"/>
          </w:tcPr>
          <w:p w14:paraId="7E894FF2" w14:textId="77777777" w:rsidR="009E7F86" w:rsidRDefault="009E7F86">
            <w:pPr>
              <w:ind w:left="1" w:right="-426" w:hanging="3"/>
              <w:jc w:val="both"/>
              <w:rPr>
                <w:rFonts w:ascii="Simplified Arabic" w:eastAsia="Simplified Arabic" w:hAnsi="Simplified Arabic" w:cs="Simplified Arabic"/>
                <w:sz w:val="28"/>
                <w:szCs w:val="28"/>
              </w:rPr>
            </w:pPr>
          </w:p>
        </w:tc>
      </w:tr>
      <w:tr w:rsidR="009E7F86" w14:paraId="50B1B54F" w14:textId="77777777">
        <w:trPr>
          <w:jc w:val="right"/>
        </w:trPr>
        <w:tc>
          <w:tcPr>
            <w:tcW w:w="9540" w:type="dxa"/>
            <w:gridSpan w:val="9"/>
            <w:shd w:val="clear" w:color="auto" w:fill="DEEAF6"/>
          </w:tcPr>
          <w:p w14:paraId="75C9904C" w14:textId="77777777" w:rsidR="009E7F86" w:rsidRDefault="009E7F86">
            <w:pPr>
              <w:numPr>
                <w:ilvl w:val="0"/>
                <w:numId w:val="3"/>
              </w:numPr>
              <w:ind w:left="1" w:right="-426" w:hanging="3"/>
              <w:jc w:val="both"/>
              <w:rPr>
                <w:rFonts w:ascii="Simplified Arabic" w:eastAsia="Simplified Arabic" w:hAnsi="Simplified Arabic" w:cs="Simplified Arabic"/>
                <w:sz w:val="28"/>
                <w:szCs w:val="28"/>
              </w:rPr>
            </w:pPr>
          </w:p>
        </w:tc>
      </w:tr>
      <w:tr w:rsidR="009E7F86" w14:paraId="38CE70DF" w14:textId="77777777">
        <w:trPr>
          <w:jc w:val="right"/>
        </w:trPr>
        <w:tc>
          <w:tcPr>
            <w:tcW w:w="9540" w:type="dxa"/>
            <w:gridSpan w:val="9"/>
          </w:tcPr>
          <w:p w14:paraId="4C8581B9" w14:textId="77777777" w:rsidR="009E7F86" w:rsidRDefault="009E7F86">
            <w:pPr>
              <w:ind w:left="1" w:right="-426" w:hanging="3"/>
              <w:jc w:val="both"/>
              <w:rPr>
                <w:rFonts w:ascii="Simplified Arabic" w:eastAsia="Simplified Arabic" w:hAnsi="Simplified Arabic" w:cs="Simplified Arabic"/>
                <w:sz w:val="28"/>
                <w:szCs w:val="28"/>
              </w:rPr>
            </w:pPr>
          </w:p>
        </w:tc>
      </w:tr>
      <w:tr w:rsidR="009E7F86" w14:paraId="6A9DEF17" w14:textId="77777777">
        <w:trPr>
          <w:jc w:val="right"/>
        </w:trPr>
        <w:tc>
          <w:tcPr>
            <w:tcW w:w="9540" w:type="dxa"/>
            <w:gridSpan w:val="9"/>
            <w:shd w:val="clear" w:color="auto" w:fill="DEEAF6"/>
          </w:tcPr>
          <w:p w14:paraId="62CCEC9B" w14:textId="77777777" w:rsidR="009E7F86" w:rsidRDefault="009E7F86">
            <w:pPr>
              <w:numPr>
                <w:ilvl w:val="0"/>
                <w:numId w:val="3"/>
              </w:numPr>
              <w:ind w:left="1" w:hanging="3"/>
              <w:jc w:val="left"/>
              <w:rPr>
                <w:sz w:val="28"/>
                <w:szCs w:val="28"/>
              </w:rPr>
            </w:pPr>
          </w:p>
        </w:tc>
      </w:tr>
      <w:tr w:rsidR="009E7F86" w14:paraId="005BDD8F" w14:textId="77777777">
        <w:trPr>
          <w:jc w:val="right"/>
        </w:trPr>
        <w:tc>
          <w:tcPr>
            <w:tcW w:w="9540" w:type="dxa"/>
            <w:gridSpan w:val="9"/>
          </w:tcPr>
          <w:p w14:paraId="47EA3E11" w14:textId="77777777" w:rsidR="009E7F86" w:rsidRDefault="009E7F86">
            <w:pPr>
              <w:shd w:val="clear" w:color="auto" w:fill="FFFFFF"/>
              <w:ind w:left="1" w:right="-426" w:hanging="3"/>
              <w:jc w:val="both"/>
              <w:rPr>
                <w:rFonts w:ascii="Cambria" w:eastAsia="Cambria" w:hAnsi="Cambria" w:cs="Cambria"/>
                <w:color w:val="000000"/>
                <w:sz w:val="28"/>
                <w:szCs w:val="28"/>
              </w:rPr>
            </w:pPr>
          </w:p>
        </w:tc>
      </w:tr>
      <w:tr w:rsidR="009E7F86" w14:paraId="0325FB1F" w14:textId="77777777">
        <w:trPr>
          <w:jc w:val="right"/>
        </w:trPr>
        <w:tc>
          <w:tcPr>
            <w:tcW w:w="9540" w:type="dxa"/>
            <w:gridSpan w:val="9"/>
            <w:shd w:val="clear" w:color="auto" w:fill="DEEAF6"/>
          </w:tcPr>
          <w:p w14:paraId="5F4F6015" w14:textId="77777777" w:rsidR="009E7F86" w:rsidRDefault="009E7F86">
            <w:pPr>
              <w:numPr>
                <w:ilvl w:val="0"/>
                <w:numId w:val="3"/>
              </w:numPr>
              <w:ind w:left="1" w:hanging="3"/>
              <w:jc w:val="left"/>
              <w:rPr>
                <w:sz w:val="28"/>
                <w:szCs w:val="28"/>
              </w:rPr>
            </w:pPr>
          </w:p>
        </w:tc>
      </w:tr>
      <w:tr w:rsidR="009E7F86" w14:paraId="4CBB22EB" w14:textId="77777777">
        <w:trPr>
          <w:jc w:val="right"/>
        </w:trPr>
        <w:tc>
          <w:tcPr>
            <w:tcW w:w="9540" w:type="dxa"/>
            <w:gridSpan w:val="9"/>
          </w:tcPr>
          <w:p w14:paraId="631F8EEE" w14:textId="77777777" w:rsidR="009E7F86" w:rsidRDefault="009E7F86">
            <w:pPr>
              <w:shd w:val="clear" w:color="auto" w:fill="FFFFFF"/>
              <w:ind w:left="1" w:right="-426" w:hanging="3"/>
              <w:jc w:val="both"/>
              <w:rPr>
                <w:rFonts w:ascii="Cambria" w:eastAsia="Cambria" w:hAnsi="Cambria" w:cs="Cambria"/>
                <w:color w:val="000000"/>
                <w:sz w:val="28"/>
                <w:szCs w:val="28"/>
              </w:rPr>
            </w:pPr>
          </w:p>
        </w:tc>
      </w:tr>
      <w:tr w:rsidR="009E7F86" w14:paraId="64AE160D" w14:textId="77777777">
        <w:trPr>
          <w:jc w:val="right"/>
        </w:trPr>
        <w:tc>
          <w:tcPr>
            <w:tcW w:w="9540" w:type="dxa"/>
            <w:gridSpan w:val="9"/>
            <w:shd w:val="clear" w:color="auto" w:fill="DEEAF6"/>
          </w:tcPr>
          <w:p w14:paraId="423775C6" w14:textId="77777777" w:rsidR="009E7F86" w:rsidRDefault="009E7F86">
            <w:pPr>
              <w:numPr>
                <w:ilvl w:val="0"/>
                <w:numId w:val="3"/>
              </w:numPr>
              <w:ind w:left="1" w:hanging="3"/>
              <w:jc w:val="left"/>
              <w:rPr>
                <w:rFonts w:ascii="Arial" w:eastAsia="Arial" w:hAnsi="Arial" w:cs="Arial"/>
                <w:sz w:val="28"/>
                <w:szCs w:val="28"/>
              </w:rPr>
            </w:pPr>
          </w:p>
        </w:tc>
      </w:tr>
      <w:tr w:rsidR="009E7F86" w14:paraId="238EB03F" w14:textId="77777777">
        <w:trPr>
          <w:jc w:val="right"/>
        </w:trPr>
        <w:tc>
          <w:tcPr>
            <w:tcW w:w="9540" w:type="dxa"/>
            <w:gridSpan w:val="9"/>
          </w:tcPr>
          <w:p w14:paraId="0590EADC" w14:textId="77777777" w:rsidR="009E7F86" w:rsidRDefault="009E7F86">
            <w:pPr>
              <w:shd w:val="clear" w:color="auto" w:fill="FFFFFF"/>
              <w:ind w:left="1" w:right="-426" w:hanging="3"/>
              <w:jc w:val="both"/>
              <w:rPr>
                <w:rFonts w:ascii="Cambria" w:eastAsia="Cambria" w:hAnsi="Cambria" w:cs="Cambria"/>
                <w:color w:val="000000"/>
                <w:sz w:val="28"/>
                <w:szCs w:val="28"/>
              </w:rPr>
            </w:pPr>
          </w:p>
        </w:tc>
      </w:tr>
      <w:tr w:rsidR="009E7F86" w14:paraId="526CB7CE" w14:textId="77777777">
        <w:trPr>
          <w:jc w:val="right"/>
        </w:trPr>
        <w:tc>
          <w:tcPr>
            <w:tcW w:w="9540" w:type="dxa"/>
            <w:gridSpan w:val="9"/>
            <w:shd w:val="clear" w:color="auto" w:fill="DEEAF6"/>
          </w:tcPr>
          <w:p w14:paraId="340C2ED0" w14:textId="77777777" w:rsidR="009E7F86" w:rsidRDefault="009E7F86">
            <w:pPr>
              <w:numPr>
                <w:ilvl w:val="0"/>
                <w:numId w:val="3"/>
              </w:numPr>
              <w:ind w:left="1" w:hanging="3"/>
              <w:jc w:val="left"/>
              <w:rPr>
                <w:rFonts w:ascii="Simplified Arabic" w:eastAsia="Simplified Arabic" w:hAnsi="Simplified Arabic" w:cs="Simplified Arabic"/>
                <w:sz w:val="28"/>
                <w:szCs w:val="28"/>
              </w:rPr>
            </w:pPr>
          </w:p>
        </w:tc>
      </w:tr>
      <w:tr w:rsidR="009E7F86" w14:paraId="104B52E2" w14:textId="77777777">
        <w:trPr>
          <w:jc w:val="right"/>
        </w:trPr>
        <w:tc>
          <w:tcPr>
            <w:tcW w:w="5010" w:type="dxa"/>
            <w:gridSpan w:val="6"/>
          </w:tcPr>
          <w:p w14:paraId="2FD4364C" w14:textId="77777777" w:rsidR="009E7F86" w:rsidRDefault="009E7F86">
            <w:pPr>
              <w:shd w:val="clear" w:color="auto" w:fill="FFFFFF"/>
              <w:ind w:left="0" w:right="-426" w:hanging="2"/>
              <w:jc w:val="both"/>
              <w:rPr>
                <w:rFonts w:ascii="Simplified Arabic" w:eastAsia="Simplified Arabic" w:hAnsi="Simplified Arabic" w:cs="Simplified Arabic"/>
                <w:b/>
                <w:sz w:val="22"/>
                <w:szCs w:val="22"/>
              </w:rPr>
            </w:pPr>
          </w:p>
        </w:tc>
        <w:tc>
          <w:tcPr>
            <w:tcW w:w="4530" w:type="dxa"/>
            <w:gridSpan w:val="3"/>
          </w:tcPr>
          <w:p w14:paraId="7B33E0FD" w14:textId="77777777" w:rsidR="009E7F86" w:rsidRDefault="009E7F86">
            <w:pPr>
              <w:numPr>
                <w:ilvl w:val="0"/>
                <w:numId w:val="1"/>
              </w:numPr>
              <w:ind w:left="0" w:right="-426" w:hanging="2"/>
              <w:jc w:val="both"/>
              <w:rPr>
                <w:rFonts w:ascii="Simplified Arabic" w:eastAsia="Simplified Arabic" w:hAnsi="Simplified Arabic" w:cs="Simplified Arabic"/>
                <w:sz w:val="22"/>
                <w:szCs w:val="22"/>
              </w:rPr>
            </w:pPr>
          </w:p>
        </w:tc>
      </w:tr>
      <w:tr w:rsidR="009E7F86" w14:paraId="797A8BD9" w14:textId="77777777">
        <w:trPr>
          <w:jc w:val="right"/>
        </w:trPr>
        <w:tc>
          <w:tcPr>
            <w:tcW w:w="9540" w:type="dxa"/>
            <w:gridSpan w:val="9"/>
            <w:shd w:val="clear" w:color="auto" w:fill="DEEAF6"/>
          </w:tcPr>
          <w:p w14:paraId="34B75D14" w14:textId="77777777" w:rsidR="009E7F86" w:rsidRDefault="009E7F86">
            <w:pPr>
              <w:numPr>
                <w:ilvl w:val="0"/>
                <w:numId w:val="3"/>
              </w:numPr>
              <w:ind w:left="1" w:hanging="3"/>
              <w:jc w:val="left"/>
              <w:rPr>
                <w:rFonts w:ascii="Simplified Arabic" w:eastAsia="Simplified Arabic" w:hAnsi="Simplified Arabic" w:cs="Simplified Arabic"/>
                <w:sz w:val="28"/>
                <w:szCs w:val="28"/>
              </w:rPr>
            </w:pPr>
          </w:p>
        </w:tc>
      </w:tr>
      <w:tr w:rsidR="009E7F86" w14:paraId="09CCB7BE" w14:textId="77777777">
        <w:trPr>
          <w:jc w:val="right"/>
        </w:trPr>
        <w:tc>
          <w:tcPr>
            <w:tcW w:w="1440" w:type="dxa"/>
            <w:gridSpan w:val="2"/>
          </w:tcPr>
          <w:p w14:paraId="6D53FDE3" w14:textId="77777777" w:rsidR="009E7F86" w:rsidRDefault="009E7F86">
            <w:pPr>
              <w:shd w:val="clear" w:color="auto" w:fill="FFFFFF"/>
              <w:ind w:left="1" w:right="-426" w:hanging="3"/>
              <w:jc w:val="both"/>
              <w:rPr>
                <w:rFonts w:ascii="Cambria" w:eastAsia="Cambria" w:hAnsi="Cambria" w:cs="Cambria"/>
                <w:color w:val="000000"/>
                <w:sz w:val="28"/>
                <w:szCs w:val="28"/>
              </w:rPr>
            </w:pPr>
          </w:p>
        </w:tc>
        <w:tc>
          <w:tcPr>
            <w:tcW w:w="570" w:type="dxa"/>
          </w:tcPr>
          <w:p w14:paraId="4A3FE99F" w14:textId="77777777" w:rsidR="009E7F86" w:rsidRDefault="009E7F86">
            <w:pPr>
              <w:ind w:left="1" w:right="360" w:hanging="3"/>
              <w:jc w:val="both"/>
              <w:rPr>
                <w:rFonts w:ascii="Sakkal Majalla" w:eastAsia="Sakkal Majalla" w:hAnsi="Sakkal Majalla" w:cs="Sakkal Majalla"/>
                <w:sz w:val="28"/>
                <w:szCs w:val="28"/>
              </w:rPr>
            </w:pPr>
          </w:p>
        </w:tc>
        <w:tc>
          <w:tcPr>
            <w:tcW w:w="2040" w:type="dxa"/>
          </w:tcPr>
          <w:p w14:paraId="10F251DB" w14:textId="77777777" w:rsidR="009E7F86" w:rsidRDefault="009E7F86">
            <w:pPr>
              <w:widowControl w:val="0"/>
              <w:pBdr>
                <w:top w:val="nil"/>
                <w:left w:val="nil"/>
                <w:bottom w:val="nil"/>
                <w:right w:val="nil"/>
                <w:between w:val="nil"/>
              </w:pBdr>
              <w:spacing w:line="276" w:lineRule="auto"/>
              <w:ind w:left="1" w:hanging="3"/>
              <w:jc w:val="left"/>
              <w:rPr>
                <w:rFonts w:ascii="Cambria" w:eastAsia="Cambria" w:hAnsi="Cambria" w:cs="Cambria"/>
                <w:color w:val="000000"/>
                <w:sz w:val="28"/>
                <w:szCs w:val="28"/>
              </w:rPr>
            </w:pPr>
          </w:p>
        </w:tc>
        <w:tc>
          <w:tcPr>
            <w:tcW w:w="720" w:type="dxa"/>
          </w:tcPr>
          <w:p w14:paraId="3B3AF0E9" w14:textId="77777777" w:rsidR="009E7F86" w:rsidRDefault="009E7F86">
            <w:pPr>
              <w:widowControl w:val="0"/>
              <w:pBdr>
                <w:top w:val="nil"/>
                <w:left w:val="nil"/>
                <w:bottom w:val="nil"/>
                <w:right w:val="nil"/>
                <w:between w:val="nil"/>
              </w:pBdr>
              <w:spacing w:line="276" w:lineRule="auto"/>
              <w:ind w:left="1" w:hanging="3"/>
              <w:jc w:val="left"/>
              <w:rPr>
                <w:rFonts w:ascii="Cambria" w:eastAsia="Cambria" w:hAnsi="Cambria" w:cs="Cambria"/>
                <w:color w:val="000000"/>
                <w:sz w:val="28"/>
                <w:szCs w:val="28"/>
              </w:rPr>
            </w:pPr>
          </w:p>
        </w:tc>
        <w:tc>
          <w:tcPr>
            <w:tcW w:w="240" w:type="dxa"/>
          </w:tcPr>
          <w:p w14:paraId="5F38F6E1" w14:textId="77777777" w:rsidR="009E7F86" w:rsidRDefault="009E7F86">
            <w:pPr>
              <w:widowControl w:val="0"/>
              <w:pBdr>
                <w:top w:val="nil"/>
                <w:left w:val="nil"/>
                <w:bottom w:val="nil"/>
                <w:right w:val="nil"/>
                <w:between w:val="nil"/>
              </w:pBdr>
              <w:spacing w:line="276" w:lineRule="auto"/>
              <w:ind w:left="1" w:hanging="3"/>
              <w:jc w:val="left"/>
              <w:rPr>
                <w:rFonts w:ascii="Cambria" w:eastAsia="Cambria" w:hAnsi="Cambria" w:cs="Cambria"/>
                <w:color w:val="000000"/>
                <w:sz w:val="28"/>
                <w:szCs w:val="28"/>
              </w:rPr>
            </w:pPr>
          </w:p>
        </w:tc>
        <w:tc>
          <w:tcPr>
            <w:tcW w:w="1485" w:type="dxa"/>
          </w:tcPr>
          <w:p w14:paraId="27640695" w14:textId="77777777" w:rsidR="009E7F86" w:rsidRDefault="009E7F86">
            <w:pPr>
              <w:widowControl w:val="0"/>
              <w:pBdr>
                <w:top w:val="nil"/>
                <w:left w:val="nil"/>
                <w:bottom w:val="nil"/>
                <w:right w:val="nil"/>
                <w:between w:val="nil"/>
              </w:pBdr>
              <w:spacing w:line="276" w:lineRule="auto"/>
              <w:ind w:left="1" w:hanging="3"/>
              <w:jc w:val="left"/>
              <w:rPr>
                <w:rFonts w:ascii="Cambria" w:eastAsia="Cambria" w:hAnsi="Cambria" w:cs="Cambria"/>
                <w:color w:val="000000"/>
                <w:sz w:val="28"/>
                <w:szCs w:val="28"/>
              </w:rPr>
            </w:pPr>
          </w:p>
        </w:tc>
        <w:tc>
          <w:tcPr>
            <w:tcW w:w="1455" w:type="dxa"/>
          </w:tcPr>
          <w:p w14:paraId="435D4ABC" w14:textId="77777777" w:rsidR="009E7F86" w:rsidRDefault="009E7F86">
            <w:pPr>
              <w:widowControl w:val="0"/>
              <w:pBdr>
                <w:top w:val="nil"/>
                <w:left w:val="nil"/>
                <w:bottom w:val="nil"/>
                <w:right w:val="nil"/>
                <w:between w:val="nil"/>
              </w:pBdr>
              <w:spacing w:line="276" w:lineRule="auto"/>
              <w:ind w:left="1" w:hanging="3"/>
              <w:jc w:val="left"/>
              <w:rPr>
                <w:rFonts w:ascii="Cambria" w:eastAsia="Cambria" w:hAnsi="Cambria" w:cs="Cambria"/>
                <w:color w:val="000000"/>
                <w:sz w:val="28"/>
                <w:szCs w:val="28"/>
              </w:rPr>
            </w:pPr>
          </w:p>
        </w:tc>
        <w:tc>
          <w:tcPr>
            <w:tcW w:w="1590" w:type="dxa"/>
          </w:tcPr>
          <w:p w14:paraId="6D08E882" w14:textId="77777777" w:rsidR="009E7F86" w:rsidRDefault="009E7F86">
            <w:pPr>
              <w:widowControl w:val="0"/>
              <w:pBdr>
                <w:top w:val="nil"/>
                <w:left w:val="nil"/>
                <w:bottom w:val="nil"/>
                <w:right w:val="nil"/>
                <w:between w:val="nil"/>
              </w:pBdr>
              <w:spacing w:line="276" w:lineRule="auto"/>
              <w:ind w:left="1" w:hanging="3"/>
              <w:jc w:val="left"/>
              <w:rPr>
                <w:rFonts w:ascii="Cambria" w:eastAsia="Cambria" w:hAnsi="Cambria" w:cs="Cambria"/>
                <w:color w:val="000000"/>
                <w:sz w:val="28"/>
                <w:szCs w:val="28"/>
              </w:rPr>
            </w:pPr>
          </w:p>
        </w:tc>
      </w:tr>
      <w:tr w:rsidR="009E7F86" w14:paraId="760E8D2A" w14:textId="77777777">
        <w:trPr>
          <w:jc w:val="right"/>
        </w:trPr>
        <w:tc>
          <w:tcPr>
            <w:tcW w:w="9540" w:type="dxa"/>
            <w:gridSpan w:val="9"/>
            <w:shd w:val="clear" w:color="auto" w:fill="DEEAF6"/>
          </w:tcPr>
          <w:p w14:paraId="0DB1B8E3" w14:textId="77777777" w:rsidR="009E7F86" w:rsidRDefault="009E7F86">
            <w:pPr>
              <w:numPr>
                <w:ilvl w:val="0"/>
                <w:numId w:val="3"/>
              </w:numPr>
              <w:ind w:left="1" w:hanging="3"/>
              <w:jc w:val="left"/>
              <w:rPr>
                <w:rFonts w:ascii="Simplified Arabic" w:eastAsia="Simplified Arabic" w:hAnsi="Simplified Arabic" w:cs="Simplified Arabic"/>
                <w:sz w:val="28"/>
                <w:szCs w:val="28"/>
              </w:rPr>
            </w:pPr>
          </w:p>
        </w:tc>
      </w:tr>
      <w:tr w:rsidR="009E7F86" w14:paraId="767609F7" w14:textId="77777777">
        <w:trPr>
          <w:trHeight w:val="182"/>
          <w:jc w:val="right"/>
        </w:trPr>
        <w:tc>
          <w:tcPr>
            <w:tcW w:w="900" w:type="dxa"/>
            <w:shd w:val="clear" w:color="auto" w:fill="BDD6EE"/>
          </w:tcPr>
          <w:p w14:paraId="274A8702" w14:textId="77777777" w:rsidR="009E7F86" w:rsidRDefault="009E7F86">
            <w:pPr>
              <w:ind w:left="0" w:hanging="2"/>
              <w:jc w:val="left"/>
              <w:rPr>
                <w:rFonts w:ascii="Simplified Arabic" w:eastAsia="Simplified Arabic" w:hAnsi="Simplified Arabic" w:cs="Simplified Arabic"/>
                <w:sz w:val="24"/>
                <w:szCs w:val="24"/>
              </w:rPr>
            </w:pPr>
          </w:p>
        </w:tc>
        <w:tc>
          <w:tcPr>
            <w:tcW w:w="1110" w:type="dxa"/>
            <w:gridSpan w:val="2"/>
            <w:shd w:val="clear" w:color="auto" w:fill="BDD6EE"/>
          </w:tcPr>
          <w:p w14:paraId="712A3037" w14:textId="77777777" w:rsidR="009E7F86" w:rsidRDefault="009E7F86">
            <w:pPr>
              <w:ind w:left="0" w:hanging="2"/>
              <w:jc w:val="left"/>
              <w:rPr>
                <w:rFonts w:ascii="Simplified Arabic" w:eastAsia="Simplified Arabic" w:hAnsi="Simplified Arabic" w:cs="Simplified Arabic"/>
                <w:sz w:val="24"/>
                <w:szCs w:val="24"/>
              </w:rPr>
            </w:pPr>
          </w:p>
        </w:tc>
        <w:tc>
          <w:tcPr>
            <w:tcW w:w="2040" w:type="dxa"/>
            <w:shd w:val="clear" w:color="auto" w:fill="BDD6EE"/>
          </w:tcPr>
          <w:p w14:paraId="7A889BAC" w14:textId="77777777" w:rsidR="009E7F86" w:rsidRDefault="009E7F86">
            <w:pPr>
              <w:ind w:left="0" w:hanging="2"/>
              <w:jc w:val="left"/>
              <w:rPr>
                <w:rFonts w:ascii="Simplified Arabic" w:eastAsia="Simplified Arabic" w:hAnsi="Simplified Arabic" w:cs="Simplified Arabic"/>
                <w:sz w:val="24"/>
                <w:szCs w:val="24"/>
              </w:rPr>
            </w:pPr>
          </w:p>
        </w:tc>
        <w:tc>
          <w:tcPr>
            <w:tcW w:w="2445" w:type="dxa"/>
            <w:gridSpan w:val="3"/>
            <w:shd w:val="clear" w:color="auto" w:fill="BDD6EE"/>
          </w:tcPr>
          <w:p w14:paraId="65C912B0" w14:textId="77777777" w:rsidR="009E7F86" w:rsidRDefault="009E7F86">
            <w:pPr>
              <w:ind w:left="0" w:hanging="2"/>
              <w:jc w:val="left"/>
              <w:rPr>
                <w:rFonts w:ascii="Simplified Arabic" w:eastAsia="Simplified Arabic" w:hAnsi="Simplified Arabic" w:cs="Simplified Arabic"/>
                <w:sz w:val="24"/>
                <w:szCs w:val="24"/>
              </w:rPr>
            </w:pPr>
          </w:p>
        </w:tc>
        <w:tc>
          <w:tcPr>
            <w:tcW w:w="1455" w:type="dxa"/>
            <w:shd w:val="clear" w:color="auto" w:fill="BDD6EE"/>
          </w:tcPr>
          <w:p w14:paraId="6DDED7DB" w14:textId="77777777" w:rsidR="009E7F86" w:rsidRDefault="009E7F86">
            <w:pPr>
              <w:ind w:left="0" w:hanging="2"/>
              <w:jc w:val="left"/>
              <w:rPr>
                <w:rFonts w:ascii="Simplified Arabic" w:eastAsia="Simplified Arabic" w:hAnsi="Simplified Arabic" w:cs="Simplified Arabic"/>
                <w:sz w:val="24"/>
                <w:szCs w:val="24"/>
              </w:rPr>
            </w:pPr>
          </w:p>
        </w:tc>
        <w:tc>
          <w:tcPr>
            <w:tcW w:w="1590" w:type="dxa"/>
            <w:shd w:val="clear" w:color="auto" w:fill="BDD6EE"/>
          </w:tcPr>
          <w:p w14:paraId="190BD84F" w14:textId="77777777" w:rsidR="009E7F86" w:rsidRDefault="009E7F86">
            <w:pPr>
              <w:ind w:left="0" w:hanging="2"/>
              <w:jc w:val="left"/>
              <w:rPr>
                <w:rFonts w:ascii="Simplified Arabic" w:eastAsia="Simplified Arabic" w:hAnsi="Simplified Arabic" w:cs="Simplified Arabic"/>
                <w:sz w:val="24"/>
                <w:szCs w:val="24"/>
              </w:rPr>
            </w:pPr>
          </w:p>
        </w:tc>
      </w:tr>
      <w:tr w:rsidR="009E7F86" w14:paraId="56F503E9" w14:textId="77777777">
        <w:trPr>
          <w:trHeight w:val="181"/>
          <w:jc w:val="right"/>
        </w:trPr>
        <w:tc>
          <w:tcPr>
            <w:tcW w:w="900" w:type="dxa"/>
          </w:tcPr>
          <w:p w14:paraId="29693C92" w14:textId="77777777" w:rsidR="009E7F86" w:rsidRDefault="009E7F86">
            <w:pPr>
              <w:shd w:val="clear" w:color="auto" w:fill="FFFFFF"/>
              <w:ind w:left="1" w:right="-426" w:hanging="3"/>
              <w:jc w:val="both"/>
              <w:rPr>
                <w:rFonts w:ascii="Cambria" w:eastAsia="Cambria" w:hAnsi="Cambria" w:cs="Cambria"/>
                <w:sz w:val="28"/>
                <w:szCs w:val="28"/>
              </w:rPr>
            </w:pPr>
          </w:p>
        </w:tc>
        <w:tc>
          <w:tcPr>
            <w:tcW w:w="1110" w:type="dxa"/>
            <w:gridSpan w:val="2"/>
          </w:tcPr>
          <w:p w14:paraId="45457FFC" w14:textId="77777777" w:rsidR="009E7F86" w:rsidRDefault="009E7F86">
            <w:pPr>
              <w:shd w:val="clear" w:color="auto" w:fill="FFFFFF"/>
              <w:ind w:left="1" w:right="-426" w:hanging="3"/>
              <w:jc w:val="both"/>
              <w:rPr>
                <w:rFonts w:ascii="Cambria" w:eastAsia="Cambria" w:hAnsi="Cambria" w:cs="Cambria"/>
                <w:sz w:val="28"/>
                <w:szCs w:val="28"/>
              </w:rPr>
            </w:pPr>
          </w:p>
        </w:tc>
        <w:tc>
          <w:tcPr>
            <w:tcW w:w="2040" w:type="dxa"/>
          </w:tcPr>
          <w:p w14:paraId="164BC350" w14:textId="77777777" w:rsidR="009E7F86" w:rsidRDefault="009E7F86">
            <w:pPr>
              <w:shd w:val="clear" w:color="auto" w:fill="FFFFFF"/>
              <w:ind w:left="1" w:right="-426" w:hanging="3"/>
              <w:jc w:val="both"/>
              <w:rPr>
                <w:rFonts w:ascii="Cambria" w:eastAsia="Cambria" w:hAnsi="Cambria" w:cs="Cambria"/>
                <w:sz w:val="28"/>
                <w:szCs w:val="28"/>
              </w:rPr>
            </w:pPr>
          </w:p>
        </w:tc>
        <w:tc>
          <w:tcPr>
            <w:tcW w:w="2445" w:type="dxa"/>
            <w:gridSpan w:val="3"/>
          </w:tcPr>
          <w:p w14:paraId="73908297" w14:textId="77777777" w:rsidR="009E7F86" w:rsidRDefault="009E7F86">
            <w:pPr>
              <w:shd w:val="clear" w:color="auto" w:fill="FFFFFF"/>
              <w:ind w:left="1" w:right="-426" w:hanging="3"/>
              <w:jc w:val="both"/>
              <w:rPr>
                <w:rFonts w:ascii="Cambria" w:eastAsia="Cambria" w:hAnsi="Cambria" w:cs="Cambria"/>
                <w:color w:val="000000"/>
                <w:sz w:val="28"/>
                <w:szCs w:val="28"/>
              </w:rPr>
            </w:pPr>
          </w:p>
        </w:tc>
        <w:tc>
          <w:tcPr>
            <w:tcW w:w="1455" w:type="dxa"/>
          </w:tcPr>
          <w:p w14:paraId="09EED358" w14:textId="77777777" w:rsidR="009E7F86" w:rsidRDefault="009E7F86">
            <w:pPr>
              <w:shd w:val="clear" w:color="auto" w:fill="FFFFFF"/>
              <w:ind w:left="1" w:right="-426" w:hanging="3"/>
              <w:jc w:val="both"/>
              <w:rPr>
                <w:rFonts w:ascii="Cambria" w:eastAsia="Cambria" w:hAnsi="Cambria" w:cs="Cambria"/>
                <w:sz w:val="28"/>
                <w:szCs w:val="28"/>
              </w:rPr>
            </w:pPr>
          </w:p>
        </w:tc>
        <w:tc>
          <w:tcPr>
            <w:tcW w:w="159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A2E8D71" w14:textId="77777777" w:rsidR="009E7F86" w:rsidRDefault="009E7F86">
            <w:pPr>
              <w:shd w:val="clear" w:color="auto" w:fill="FFFFFF"/>
              <w:spacing w:before="240" w:after="240" w:line="349" w:lineRule="auto"/>
              <w:ind w:left="1" w:right="440" w:hanging="3"/>
              <w:rPr>
                <w:rFonts w:ascii="Cambria" w:eastAsia="Cambria" w:hAnsi="Cambria" w:cs="Cambria"/>
                <w:b/>
                <w:sz w:val="26"/>
                <w:szCs w:val="26"/>
              </w:rPr>
            </w:pPr>
          </w:p>
        </w:tc>
      </w:tr>
      <w:tr w:rsidR="009E7F86" w14:paraId="7D2187EF" w14:textId="77777777">
        <w:trPr>
          <w:jc w:val="right"/>
        </w:trPr>
        <w:tc>
          <w:tcPr>
            <w:tcW w:w="9540" w:type="dxa"/>
            <w:gridSpan w:val="9"/>
            <w:shd w:val="clear" w:color="auto" w:fill="DEEAF6"/>
          </w:tcPr>
          <w:p w14:paraId="10A3F603" w14:textId="77777777" w:rsidR="009E7F86" w:rsidRDefault="009E7F86">
            <w:pPr>
              <w:numPr>
                <w:ilvl w:val="0"/>
                <w:numId w:val="3"/>
              </w:numPr>
              <w:ind w:left="1" w:hanging="3"/>
              <w:jc w:val="left"/>
              <w:rPr>
                <w:rFonts w:ascii="Simplified Arabic" w:eastAsia="Simplified Arabic" w:hAnsi="Simplified Arabic" w:cs="Simplified Arabic"/>
                <w:sz w:val="28"/>
                <w:szCs w:val="28"/>
              </w:rPr>
            </w:pPr>
          </w:p>
        </w:tc>
      </w:tr>
      <w:tr w:rsidR="009E7F86" w14:paraId="73944CE0" w14:textId="77777777">
        <w:trPr>
          <w:jc w:val="right"/>
        </w:trPr>
        <w:tc>
          <w:tcPr>
            <w:tcW w:w="9540" w:type="dxa"/>
            <w:gridSpan w:val="9"/>
          </w:tcPr>
          <w:p w14:paraId="0A68DA88" w14:textId="77777777" w:rsidR="009E7F86" w:rsidRDefault="009E7F86">
            <w:pPr>
              <w:shd w:val="clear" w:color="auto" w:fill="FFFFFF"/>
              <w:ind w:left="0" w:hanging="2"/>
              <w:jc w:val="both"/>
              <w:rPr>
                <w:rFonts w:ascii="Cambria" w:eastAsia="Cambria" w:hAnsi="Cambria" w:cs="Cambria"/>
                <w:color w:val="000000"/>
                <w:sz w:val="24"/>
                <w:szCs w:val="24"/>
              </w:rPr>
            </w:pPr>
          </w:p>
        </w:tc>
      </w:tr>
      <w:tr w:rsidR="009E7F86" w14:paraId="503425B9" w14:textId="77777777">
        <w:trPr>
          <w:jc w:val="right"/>
        </w:trPr>
        <w:tc>
          <w:tcPr>
            <w:tcW w:w="9540" w:type="dxa"/>
            <w:gridSpan w:val="9"/>
            <w:shd w:val="clear" w:color="auto" w:fill="DEEAF6"/>
          </w:tcPr>
          <w:p w14:paraId="1B56136E" w14:textId="77777777" w:rsidR="009E7F86" w:rsidRDefault="009E7F86">
            <w:pPr>
              <w:numPr>
                <w:ilvl w:val="0"/>
                <w:numId w:val="3"/>
              </w:numPr>
              <w:ind w:left="1" w:hanging="3"/>
              <w:jc w:val="left"/>
              <w:rPr>
                <w:rFonts w:ascii="Simplified Arabic" w:eastAsia="Simplified Arabic" w:hAnsi="Simplified Arabic" w:cs="Simplified Arabic"/>
                <w:sz w:val="28"/>
                <w:szCs w:val="28"/>
              </w:rPr>
            </w:pPr>
          </w:p>
        </w:tc>
      </w:tr>
      <w:tr w:rsidR="009E7F86" w14:paraId="77D91539" w14:textId="77777777">
        <w:trPr>
          <w:jc w:val="right"/>
        </w:trPr>
        <w:tc>
          <w:tcPr>
            <w:tcW w:w="4770" w:type="dxa"/>
            <w:gridSpan w:val="5"/>
          </w:tcPr>
          <w:p w14:paraId="7B97FDF9" w14:textId="77777777" w:rsidR="009E7F86" w:rsidRDefault="009E7F86">
            <w:pPr>
              <w:ind w:left="0" w:right="-426" w:hanging="2"/>
              <w:jc w:val="both"/>
              <w:rPr>
                <w:rFonts w:ascii="Simplified Arabic" w:eastAsia="Simplified Arabic" w:hAnsi="Simplified Arabic" w:cs="Simplified Arabic"/>
                <w:sz w:val="24"/>
                <w:szCs w:val="24"/>
              </w:rPr>
            </w:pPr>
          </w:p>
        </w:tc>
        <w:tc>
          <w:tcPr>
            <w:tcW w:w="4770" w:type="dxa"/>
            <w:gridSpan w:val="4"/>
          </w:tcPr>
          <w:p w14:paraId="10F73C83" w14:textId="77777777" w:rsidR="009E7F86" w:rsidRDefault="009E7F86">
            <w:pPr>
              <w:shd w:val="clear" w:color="auto" w:fill="FFFFFF"/>
              <w:ind w:left="1" w:right="-426" w:hanging="3"/>
              <w:jc w:val="both"/>
              <w:rPr>
                <w:rFonts w:ascii="Cambria" w:eastAsia="Cambria" w:hAnsi="Cambria" w:cs="Cambria"/>
                <w:color w:val="000000"/>
                <w:sz w:val="28"/>
                <w:szCs w:val="28"/>
              </w:rPr>
            </w:pPr>
          </w:p>
        </w:tc>
      </w:tr>
      <w:tr w:rsidR="009E7F86" w14:paraId="5329A8E5" w14:textId="77777777">
        <w:trPr>
          <w:jc w:val="right"/>
        </w:trPr>
        <w:tc>
          <w:tcPr>
            <w:tcW w:w="4770" w:type="dxa"/>
            <w:gridSpan w:val="5"/>
          </w:tcPr>
          <w:p w14:paraId="5E102F48" w14:textId="77777777" w:rsidR="009E7F86" w:rsidRDefault="009E7F86">
            <w:pPr>
              <w:ind w:left="0" w:right="-426" w:hanging="2"/>
              <w:jc w:val="both"/>
              <w:rPr>
                <w:rFonts w:ascii="Simplified Arabic" w:eastAsia="Simplified Arabic" w:hAnsi="Simplified Arabic" w:cs="Simplified Arabic"/>
                <w:sz w:val="24"/>
                <w:szCs w:val="24"/>
              </w:rPr>
            </w:pPr>
          </w:p>
        </w:tc>
        <w:tc>
          <w:tcPr>
            <w:tcW w:w="4770" w:type="dxa"/>
            <w:gridSpan w:val="4"/>
          </w:tcPr>
          <w:p w14:paraId="2DF2B580" w14:textId="77777777" w:rsidR="009E7F86" w:rsidRDefault="009E7F86">
            <w:pPr>
              <w:shd w:val="clear" w:color="auto" w:fill="FFFFFF"/>
              <w:ind w:left="1" w:right="-426" w:hanging="3"/>
              <w:jc w:val="both"/>
              <w:rPr>
                <w:rFonts w:ascii="Cambria" w:eastAsia="Cambria" w:hAnsi="Cambria" w:cs="Cambria"/>
                <w:color w:val="000000"/>
                <w:sz w:val="28"/>
                <w:szCs w:val="28"/>
              </w:rPr>
            </w:pPr>
          </w:p>
        </w:tc>
      </w:tr>
      <w:tr w:rsidR="009E7F86" w14:paraId="0DEB7A82" w14:textId="77777777">
        <w:trPr>
          <w:jc w:val="right"/>
        </w:trPr>
        <w:tc>
          <w:tcPr>
            <w:tcW w:w="4770" w:type="dxa"/>
            <w:gridSpan w:val="5"/>
          </w:tcPr>
          <w:p w14:paraId="00413848" w14:textId="77777777" w:rsidR="009E7F86" w:rsidRDefault="009E7F86">
            <w:pPr>
              <w:ind w:left="0" w:hanging="2"/>
              <w:jc w:val="both"/>
              <w:rPr>
                <w:rFonts w:ascii="Simplified Arabic" w:eastAsia="Simplified Arabic" w:hAnsi="Simplified Arabic" w:cs="Simplified Arabic"/>
                <w:sz w:val="24"/>
                <w:szCs w:val="24"/>
              </w:rPr>
            </w:pPr>
          </w:p>
        </w:tc>
        <w:tc>
          <w:tcPr>
            <w:tcW w:w="4770" w:type="dxa"/>
            <w:gridSpan w:val="4"/>
          </w:tcPr>
          <w:p w14:paraId="6118C286" w14:textId="77777777" w:rsidR="009E7F86" w:rsidRDefault="009E7F86">
            <w:pPr>
              <w:shd w:val="clear" w:color="auto" w:fill="FFFFFF"/>
              <w:ind w:left="1" w:right="-426" w:hanging="3"/>
              <w:jc w:val="both"/>
              <w:rPr>
                <w:rFonts w:ascii="Cambria" w:eastAsia="Cambria" w:hAnsi="Cambria" w:cs="Cambria"/>
                <w:sz w:val="28"/>
                <w:szCs w:val="28"/>
              </w:rPr>
            </w:pPr>
          </w:p>
        </w:tc>
      </w:tr>
      <w:tr w:rsidR="009E7F86" w14:paraId="3367C9DF" w14:textId="77777777">
        <w:trPr>
          <w:jc w:val="right"/>
        </w:trPr>
        <w:tc>
          <w:tcPr>
            <w:tcW w:w="4770" w:type="dxa"/>
            <w:gridSpan w:val="5"/>
          </w:tcPr>
          <w:p w14:paraId="1DC77757" w14:textId="77777777" w:rsidR="009E7F86" w:rsidRDefault="009E7F86">
            <w:pPr>
              <w:ind w:left="0" w:right="-426" w:hanging="2"/>
              <w:jc w:val="both"/>
              <w:rPr>
                <w:rFonts w:ascii="Simplified Arabic" w:eastAsia="Simplified Arabic" w:hAnsi="Simplified Arabic" w:cs="Simplified Arabic"/>
                <w:sz w:val="24"/>
                <w:szCs w:val="24"/>
              </w:rPr>
            </w:pPr>
          </w:p>
        </w:tc>
        <w:tc>
          <w:tcPr>
            <w:tcW w:w="4770" w:type="dxa"/>
            <w:gridSpan w:val="4"/>
          </w:tcPr>
          <w:p w14:paraId="0839FB3B" w14:textId="77777777" w:rsidR="009E7F86" w:rsidRDefault="009E7F86">
            <w:pPr>
              <w:shd w:val="clear" w:color="auto" w:fill="FFFFFF"/>
              <w:ind w:left="1" w:right="-426" w:hanging="3"/>
              <w:jc w:val="both"/>
              <w:rPr>
                <w:rFonts w:ascii="Cambria" w:eastAsia="Cambria" w:hAnsi="Cambria" w:cs="Cambria"/>
                <w:sz w:val="28"/>
                <w:szCs w:val="28"/>
              </w:rPr>
            </w:pPr>
          </w:p>
        </w:tc>
      </w:tr>
    </w:tbl>
    <w:p w14:paraId="2FB835C5" w14:textId="77777777" w:rsidR="009E7F86" w:rsidRDefault="009E7F86">
      <w:pPr>
        <w:shd w:val="clear" w:color="auto" w:fill="FFFFFF"/>
        <w:spacing w:before="240" w:after="200"/>
        <w:ind w:left="1" w:right="-426" w:hanging="3"/>
        <w:jc w:val="both"/>
        <w:rPr>
          <w:rFonts w:ascii="Arial" w:eastAsia="Arial" w:hAnsi="Arial" w:cs="Arial"/>
          <w:sz w:val="28"/>
          <w:szCs w:val="28"/>
        </w:rPr>
      </w:pPr>
    </w:p>
    <w:p w14:paraId="48F3A487" w14:textId="77777777" w:rsidR="009E7F86" w:rsidRDefault="009E7F86">
      <w:pPr>
        <w:shd w:val="clear" w:color="auto" w:fill="FFFFFF"/>
        <w:spacing w:before="240" w:after="200"/>
        <w:ind w:left="1" w:right="-426" w:hanging="3"/>
        <w:jc w:val="both"/>
        <w:rPr>
          <w:rFonts w:ascii="Arial" w:eastAsia="Arial" w:hAnsi="Arial" w:cs="Arial"/>
          <w:sz w:val="28"/>
          <w:szCs w:val="28"/>
        </w:rPr>
      </w:pPr>
    </w:p>
    <w:p w14:paraId="45FBA057" w14:textId="77777777" w:rsidR="009E7F86" w:rsidRDefault="009E7F86">
      <w:pPr>
        <w:shd w:val="clear" w:color="auto" w:fill="FFFFFF"/>
        <w:spacing w:before="240" w:after="200"/>
        <w:ind w:left="1" w:right="-426" w:hanging="3"/>
        <w:jc w:val="both"/>
        <w:rPr>
          <w:rFonts w:ascii="Arial" w:eastAsia="Arial" w:hAnsi="Arial" w:cs="Arial"/>
          <w:sz w:val="28"/>
          <w:szCs w:val="28"/>
        </w:rPr>
      </w:pPr>
    </w:p>
    <w:p w14:paraId="61430684" w14:textId="77777777" w:rsidR="009E7F86" w:rsidRDefault="009E7F86">
      <w:pPr>
        <w:shd w:val="clear" w:color="auto" w:fill="FFFFFF"/>
        <w:ind w:left="0" w:hanging="2"/>
        <w:jc w:val="left"/>
      </w:pPr>
    </w:p>
    <w:p w14:paraId="635DD8C8" w14:textId="77777777" w:rsidR="009E7F86" w:rsidRDefault="009E7F86">
      <w:pPr>
        <w:shd w:val="clear" w:color="auto" w:fill="FFFFFF"/>
        <w:ind w:left="0" w:hanging="2"/>
        <w:jc w:val="left"/>
      </w:pPr>
    </w:p>
    <w:p w14:paraId="225260E7" w14:textId="77777777" w:rsidR="009E7F86" w:rsidRDefault="009E7F86">
      <w:pPr>
        <w:shd w:val="clear" w:color="auto" w:fill="FFFFFF"/>
        <w:spacing w:after="240"/>
        <w:ind w:left="0" w:hanging="2"/>
        <w:jc w:val="left"/>
        <w:rPr>
          <w:sz w:val="24"/>
          <w:szCs w:val="24"/>
        </w:rPr>
      </w:pPr>
    </w:p>
    <w:sectPr w:rsidR="009E7F86" w:rsidSect="00D83FFE">
      <w:pgSz w:w="12240" w:h="15840"/>
      <w:pgMar w:top="993" w:right="1797" w:bottom="1560" w:left="1797" w:header="709" w:footer="709" w:gutter="0"/>
      <w:pgBorders w:offsetFrom="page">
        <w:top w:val="single" w:sz="4" w:space="24" w:color="auto"/>
        <w:left w:val="single" w:sz="4" w:space="24" w:color="auto"/>
        <w:bottom w:val="single" w:sz="4" w:space="24" w:color="auto"/>
        <w:right w:val="single" w:sz="4" w:space="24" w:color="auto"/>
      </w:pgBorders>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yousra aljuboori" w:date="2025-12-10T12:31:00Z" w:initials="ya">
    <w:p w14:paraId="06378D97" w14:textId="1C3F8DA2" w:rsidR="004D270F" w:rsidRDefault="004D270F">
      <w:pPr>
        <w:pStyle w:val="CommentText"/>
        <w:ind w:left="0" w:hanging="2"/>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6378D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35E3C2" w16cex:dateUtc="2025-12-10T09: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6378D97" w16cid:durableId="4535E3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1D0B9" w14:textId="77777777" w:rsidR="001E11FC" w:rsidRDefault="001E11FC">
      <w:pPr>
        <w:spacing w:line="240" w:lineRule="auto"/>
        <w:ind w:left="0" w:hanging="2"/>
      </w:pPr>
      <w:r>
        <w:separator/>
      </w:r>
    </w:p>
  </w:endnote>
  <w:endnote w:type="continuationSeparator" w:id="0">
    <w:p w14:paraId="04C1751C" w14:textId="77777777" w:rsidR="001E11FC" w:rsidRDefault="001E11F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E3570F5-67E5-4D2A-B1A8-12A7A2E6FA6B}"/>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2999EBE3-067D-4B9B-85D9-EB50374852DF}"/>
  </w:font>
  <w:font w:name="Tahoma">
    <w:panose1 w:val="020B0604030504040204"/>
    <w:charset w:val="00"/>
    <w:family w:val="swiss"/>
    <w:pitch w:val="variable"/>
    <w:sig w:usb0="E1002EFF" w:usb1="C000605B" w:usb2="00000029" w:usb3="00000000" w:csb0="000101FF" w:csb1="00000000"/>
    <w:embedRegular r:id="rId3" w:fontKey="{D270A711-1629-42DD-BE66-ED3AD39DFC55}"/>
  </w:font>
  <w:font w:name="Calibri">
    <w:panose1 w:val="020F0502020204030204"/>
    <w:charset w:val="00"/>
    <w:family w:val="swiss"/>
    <w:pitch w:val="variable"/>
    <w:sig w:usb0="E4002EFF" w:usb1="C000247B" w:usb2="00000009" w:usb3="00000000" w:csb0="000001FF" w:csb1="00000000"/>
    <w:embedRegular r:id="rId4" w:fontKey="{CCA7A0DF-C751-4A35-829E-758B450C2604}"/>
    <w:embedBold r:id="rId5" w:fontKey="{7826C7BC-CFCF-455E-8A84-845305245F7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45B24528-54C8-4C5F-8591-2D42A2EB61B4}"/>
    <w:embedBold r:id="rId7" w:fontKey="{BBD87EBA-EDBE-493D-86D7-460D3DDBB65C}"/>
  </w:font>
  <w:font w:name="Traditional Arabic">
    <w:panose1 w:val="02020603050405020304"/>
    <w:charset w:val="00"/>
    <w:family w:val="roman"/>
    <w:pitch w:val="variable"/>
    <w:sig w:usb0="00002003" w:usb1="80000000" w:usb2="00000008" w:usb3="00000000" w:csb0="00000041" w:csb1="00000000"/>
    <w:embedRegular r:id="rId8" w:fontKey="{72A283D8-0AA2-46E5-A278-A444175D98CB}"/>
    <w:embedBold r:id="rId9" w:fontKey="{067B0609-FCE5-4504-A68E-B1787ED14B4B}"/>
  </w:font>
  <w:font w:name="Simplified Arabic">
    <w:panose1 w:val="02020603050405020304"/>
    <w:charset w:val="00"/>
    <w:family w:val="roman"/>
    <w:pitch w:val="variable"/>
    <w:sig w:usb0="00002003" w:usb1="80000000" w:usb2="00000008" w:usb3="00000000" w:csb0="00000041" w:csb1="00000000"/>
    <w:embedRegular r:id="rId10" w:fontKey="{18F20CA5-A0B8-4C04-8DF6-CEEBBBF32066}"/>
    <w:embedBold r:id="rId11" w:fontKey="{9C3C2715-83A0-4B62-B07E-F9D5676990E9}"/>
  </w:font>
  <w:font w:name="AGA Arabesque">
    <w:panose1 w:val="05010101010101010101"/>
    <w:charset w:val="02"/>
    <w:family w:val="auto"/>
    <w:pitch w:val="variable"/>
    <w:sig w:usb0="00000000" w:usb1="10000000" w:usb2="00000000" w:usb3="00000000" w:csb0="80000000" w:csb1="00000000"/>
    <w:embedRegular r:id="rId12" w:fontKey="{D757DBD5-21D0-4BFC-9E4B-F0FD68AF611B}"/>
    <w:embedBold r:id="rId13" w:fontKey="{D7002CF4-1091-4794-84F2-FF21295FE75D}"/>
  </w:font>
  <w:font w:name="Sakkal Majalla">
    <w:panose1 w:val="02000000000000000000"/>
    <w:charset w:val="00"/>
    <w:family w:val="auto"/>
    <w:pitch w:val="variable"/>
    <w:sig w:usb0="A0002027" w:usb1="80000000" w:usb2="00000108" w:usb3="00000000" w:csb0="000000D3" w:csb1="00000000"/>
    <w:embedRegular r:id="rId14" w:fontKey="{87553D93-A4D0-466C-8D6C-6BDD8E97BE64}"/>
    <w:embedBold r:id="rId15" w:fontKey="{0F4E75BB-335D-4F8D-AE23-D7595DEEF3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60AED" w14:textId="77777777" w:rsidR="009E7F86" w:rsidRDefault="009E7F86">
    <w:pPr>
      <w:pBdr>
        <w:top w:val="nil"/>
        <w:left w:val="nil"/>
        <w:bottom w:val="nil"/>
        <w:right w:val="nil"/>
        <w:between w:val="nil"/>
      </w:pBdr>
      <w:tabs>
        <w:tab w:val="center" w:pos="4153"/>
        <w:tab w:val="right" w:pos="8306"/>
      </w:tabs>
      <w:spacing w:line="240" w:lineRule="auto"/>
      <w:ind w:left="0" w:hanging="2"/>
      <w:jc w:val="lef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9D478" w14:textId="77777777" w:rsidR="009E7F86" w:rsidRDefault="009E7F86">
    <w:pPr>
      <w:widowControl w:val="0"/>
      <w:pBdr>
        <w:top w:val="nil"/>
        <w:left w:val="nil"/>
        <w:bottom w:val="nil"/>
        <w:right w:val="nil"/>
        <w:between w:val="nil"/>
      </w:pBdr>
      <w:spacing w:line="276" w:lineRule="auto"/>
      <w:ind w:left="0" w:hanging="2"/>
      <w:jc w:val="left"/>
      <w:rPr>
        <w:color w:val="000000"/>
      </w:rPr>
    </w:pPr>
  </w:p>
  <w:tbl>
    <w:tblPr>
      <w:tblStyle w:val="af1"/>
      <w:tblpPr w:leftFromText="187" w:rightFromText="187" w:vertAnchor="text" w:tblpY="1"/>
      <w:bidiVisual/>
      <w:tblW w:w="11161" w:type="dxa"/>
      <w:jc w:val="right"/>
      <w:tblLayout w:type="fixed"/>
      <w:tblLook w:val="0000" w:firstRow="0" w:lastRow="0" w:firstColumn="0" w:lastColumn="0" w:noHBand="0" w:noVBand="0"/>
    </w:tblPr>
    <w:tblGrid>
      <w:gridCol w:w="5023"/>
      <w:gridCol w:w="1116"/>
      <w:gridCol w:w="5022"/>
    </w:tblGrid>
    <w:tr w:rsidR="009E7F86" w14:paraId="3A8DD550" w14:textId="77777777">
      <w:trPr>
        <w:cantSplit/>
        <w:trHeight w:val="151"/>
        <w:jc w:val="right"/>
      </w:trPr>
      <w:tc>
        <w:tcPr>
          <w:tcW w:w="5023" w:type="dxa"/>
          <w:tcBorders>
            <w:bottom w:val="single" w:sz="4" w:space="0" w:color="4F81BD"/>
          </w:tcBorders>
        </w:tcPr>
        <w:p w14:paraId="7BC8CEA4" w14:textId="77777777" w:rsidR="009E7F86" w:rsidRDefault="009E7F86">
          <w:pPr>
            <w:pBdr>
              <w:top w:val="nil"/>
              <w:left w:val="nil"/>
              <w:bottom w:val="nil"/>
              <w:right w:val="nil"/>
              <w:between w:val="nil"/>
            </w:pBdr>
            <w:tabs>
              <w:tab w:val="center" w:pos="4153"/>
              <w:tab w:val="right" w:pos="8306"/>
            </w:tabs>
            <w:spacing w:line="240" w:lineRule="auto"/>
            <w:ind w:left="0" w:hanging="2"/>
            <w:jc w:val="left"/>
            <w:textDirection w:val="lrTb"/>
            <w:rPr>
              <w:rFonts w:ascii="Cambria" w:eastAsia="Cambria" w:hAnsi="Cambria" w:cs="Cambria"/>
              <w:color w:val="000000"/>
            </w:rPr>
          </w:pPr>
        </w:p>
      </w:tc>
      <w:tc>
        <w:tcPr>
          <w:tcW w:w="1116" w:type="dxa"/>
          <w:vMerge w:val="restart"/>
          <w:vAlign w:val="center"/>
        </w:tcPr>
        <w:p w14:paraId="61AC5B9E" w14:textId="77777777" w:rsidR="009E7F86" w:rsidRDefault="00000000">
          <w:pPr>
            <w:pBdr>
              <w:top w:val="nil"/>
              <w:left w:val="nil"/>
              <w:bottom w:val="nil"/>
              <w:right w:val="nil"/>
              <w:between w:val="nil"/>
            </w:pBdr>
            <w:spacing w:line="240" w:lineRule="auto"/>
            <w:ind w:left="0" w:hanging="2"/>
            <w:jc w:val="center"/>
            <w:textDirection w:val="lrTb"/>
            <w:rPr>
              <w:rFonts w:ascii="Cambria" w:eastAsia="Cambria" w:hAnsi="Cambria" w:cs="Cambria"/>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906AF0">
            <w:rPr>
              <w:rFonts w:ascii="Calibri" w:eastAsia="Calibri" w:hAnsi="Calibri" w:cs="Calibri"/>
              <w:noProof/>
              <w:color w:val="000000"/>
              <w:sz w:val="22"/>
              <w:szCs w:val="22"/>
              <w:rtl/>
            </w:rPr>
            <w:t>1</w:t>
          </w:r>
          <w:r>
            <w:rPr>
              <w:rFonts w:ascii="Calibri" w:eastAsia="Calibri" w:hAnsi="Calibri" w:cs="Calibri"/>
              <w:color w:val="000000"/>
              <w:sz w:val="22"/>
              <w:szCs w:val="22"/>
            </w:rPr>
            <w:fldChar w:fldCharType="end"/>
          </w:r>
        </w:p>
      </w:tc>
      <w:tc>
        <w:tcPr>
          <w:tcW w:w="5022" w:type="dxa"/>
          <w:tcBorders>
            <w:bottom w:val="single" w:sz="4" w:space="0" w:color="4F81BD"/>
          </w:tcBorders>
        </w:tcPr>
        <w:p w14:paraId="2C43A7EC" w14:textId="77777777" w:rsidR="009E7F86" w:rsidRDefault="009E7F86">
          <w:pPr>
            <w:pBdr>
              <w:top w:val="nil"/>
              <w:left w:val="nil"/>
              <w:bottom w:val="nil"/>
              <w:right w:val="nil"/>
              <w:between w:val="nil"/>
            </w:pBdr>
            <w:tabs>
              <w:tab w:val="center" w:pos="4153"/>
              <w:tab w:val="right" w:pos="8306"/>
            </w:tabs>
            <w:spacing w:line="240" w:lineRule="auto"/>
            <w:ind w:left="0" w:hanging="2"/>
            <w:jc w:val="left"/>
            <w:textDirection w:val="lrTb"/>
            <w:rPr>
              <w:rFonts w:ascii="Cambria" w:eastAsia="Cambria" w:hAnsi="Cambria" w:cs="Cambria"/>
              <w:color w:val="000000"/>
            </w:rPr>
          </w:pPr>
        </w:p>
      </w:tc>
    </w:tr>
    <w:tr w:rsidR="009E7F86" w14:paraId="52FE8565" w14:textId="77777777">
      <w:trPr>
        <w:cantSplit/>
        <w:trHeight w:val="150"/>
        <w:jc w:val="right"/>
      </w:trPr>
      <w:tc>
        <w:tcPr>
          <w:tcW w:w="5023" w:type="dxa"/>
          <w:tcBorders>
            <w:top w:val="single" w:sz="4" w:space="0" w:color="4F81BD"/>
          </w:tcBorders>
        </w:tcPr>
        <w:p w14:paraId="6E3D29F6" w14:textId="77777777" w:rsidR="009E7F86" w:rsidRDefault="009E7F86">
          <w:pPr>
            <w:pBdr>
              <w:top w:val="nil"/>
              <w:left w:val="nil"/>
              <w:bottom w:val="nil"/>
              <w:right w:val="nil"/>
              <w:between w:val="nil"/>
            </w:pBdr>
            <w:tabs>
              <w:tab w:val="center" w:pos="4153"/>
              <w:tab w:val="right" w:pos="8306"/>
            </w:tabs>
            <w:spacing w:line="240" w:lineRule="auto"/>
            <w:ind w:left="0" w:hanging="2"/>
            <w:jc w:val="left"/>
            <w:textDirection w:val="lrTb"/>
            <w:rPr>
              <w:rFonts w:ascii="Cambria" w:eastAsia="Cambria" w:hAnsi="Cambria" w:cs="Cambria"/>
              <w:color w:val="000000"/>
            </w:rPr>
          </w:pPr>
        </w:p>
      </w:tc>
      <w:tc>
        <w:tcPr>
          <w:tcW w:w="1116" w:type="dxa"/>
          <w:vMerge/>
          <w:vAlign w:val="center"/>
        </w:tcPr>
        <w:p w14:paraId="3B7FC2A5" w14:textId="77777777" w:rsidR="009E7F86" w:rsidRDefault="009E7F86">
          <w:pPr>
            <w:widowControl w:val="0"/>
            <w:pBdr>
              <w:top w:val="nil"/>
              <w:left w:val="nil"/>
              <w:bottom w:val="nil"/>
              <w:right w:val="nil"/>
              <w:between w:val="nil"/>
            </w:pBdr>
            <w:spacing w:line="276" w:lineRule="auto"/>
            <w:ind w:left="0" w:hanging="2"/>
            <w:jc w:val="left"/>
            <w:textDirection w:val="lrTb"/>
            <w:rPr>
              <w:rFonts w:ascii="Cambria" w:eastAsia="Cambria" w:hAnsi="Cambria" w:cs="Cambria"/>
              <w:color w:val="000000"/>
            </w:rPr>
          </w:pPr>
        </w:p>
      </w:tc>
      <w:tc>
        <w:tcPr>
          <w:tcW w:w="5022" w:type="dxa"/>
          <w:tcBorders>
            <w:top w:val="single" w:sz="4" w:space="0" w:color="4F81BD"/>
          </w:tcBorders>
        </w:tcPr>
        <w:p w14:paraId="2F5B0C95" w14:textId="77777777" w:rsidR="009E7F86" w:rsidRDefault="009E7F86">
          <w:pPr>
            <w:pBdr>
              <w:top w:val="nil"/>
              <w:left w:val="nil"/>
              <w:bottom w:val="nil"/>
              <w:right w:val="nil"/>
              <w:between w:val="nil"/>
            </w:pBdr>
            <w:tabs>
              <w:tab w:val="center" w:pos="4153"/>
              <w:tab w:val="right" w:pos="8306"/>
            </w:tabs>
            <w:spacing w:line="240" w:lineRule="auto"/>
            <w:ind w:left="0" w:hanging="2"/>
            <w:jc w:val="left"/>
            <w:textDirection w:val="lrTb"/>
            <w:rPr>
              <w:rFonts w:ascii="Cambria" w:eastAsia="Cambria" w:hAnsi="Cambria" w:cs="Cambria"/>
              <w:color w:val="000000"/>
            </w:rPr>
          </w:pPr>
        </w:p>
      </w:tc>
    </w:tr>
  </w:tbl>
  <w:p w14:paraId="095068A8" w14:textId="77777777" w:rsidR="009E7F86" w:rsidRDefault="009E7F86">
    <w:pPr>
      <w:pBdr>
        <w:top w:val="nil"/>
        <w:left w:val="nil"/>
        <w:bottom w:val="nil"/>
        <w:right w:val="nil"/>
        <w:between w:val="nil"/>
      </w:pBdr>
      <w:tabs>
        <w:tab w:val="center" w:pos="4153"/>
        <w:tab w:val="right" w:pos="8306"/>
      </w:tabs>
      <w:spacing w:line="240" w:lineRule="auto"/>
      <w:ind w:left="0" w:hanging="2"/>
      <w:jc w:val="lef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8BE2E" w14:textId="77777777" w:rsidR="009E7F86" w:rsidRDefault="009E7F86">
    <w:pPr>
      <w:pBdr>
        <w:top w:val="nil"/>
        <w:left w:val="nil"/>
        <w:bottom w:val="nil"/>
        <w:right w:val="nil"/>
        <w:between w:val="nil"/>
      </w:pBdr>
      <w:tabs>
        <w:tab w:val="center" w:pos="4153"/>
        <w:tab w:val="right" w:pos="8306"/>
      </w:tabs>
      <w:spacing w:line="240" w:lineRule="auto"/>
      <w:ind w:left="0" w:hanging="2"/>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ADD58" w14:textId="77777777" w:rsidR="001E11FC" w:rsidRDefault="001E11FC">
      <w:pPr>
        <w:spacing w:line="240" w:lineRule="auto"/>
        <w:ind w:left="0" w:hanging="2"/>
      </w:pPr>
      <w:r>
        <w:separator/>
      </w:r>
    </w:p>
  </w:footnote>
  <w:footnote w:type="continuationSeparator" w:id="0">
    <w:p w14:paraId="4DF99EB0" w14:textId="77777777" w:rsidR="001E11FC" w:rsidRDefault="001E11FC">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F897D" w14:textId="77777777" w:rsidR="009E7F86" w:rsidRDefault="009E7F86">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22640" w14:textId="77777777" w:rsidR="009E7F86" w:rsidRDefault="009E7F86">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89113" w14:textId="77777777" w:rsidR="009E7F86" w:rsidRDefault="009E7F86">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F18A8"/>
    <w:multiLevelType w:val="multilevel"/>
    <w:tmpl w:val="1AD83EC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ED975C3"/>
    <w:multiLevelType w:val="multilevel"/>
    <w:tmpl w:val="0F326924"/>
    <w:lvl w:ilvl="0">
      <w:start w:val="1"/>
      <w:numFmt w:val="bullet"/>
      <w:lvlText w:val="●"/>
      <w:lvlJc w:val="left"/>
      <w:pPr>
        <w:ind w:left="1530" w:hanging="360"/>
      </w:pPr>
      <w:rPr>
        <w:rFonts w:ascii="Noto Sans Symbols" w:eastAsia="Noto Sans Symbols" w:hAnsi="Noto Sans Symbols" w:cs="Noto Sans Symbols"/>
        <w:vertAlign w:val="baseline"/>
      </w:rPr>
    </w:lvl>
    <w:lvl w:ilvl="1">
      <w:start w:val="1"/>
      <w:numFmt w:val="bullet"/>
      <w:lvlText w:val="o"/>
      <w:lvlJc w:val="left"/>
      <w:pPr>
        <w:ind w:left="2250" w:hanging="360"/>
      </w:pPr>
      <w:rPr>
        <w:rFonts w:ascii="Courier New" w:eastAsia="Courier New" w:hAnsi="Courier New" w:cs="Courier New"/>
        <w:vertAlign w:val="baseline"/>
      </w:rPr>
    </w:lvl>
    <w:lvl w:ilvl="2">
      <w:start w:val="1"/>
      <w:numFmt w:val="bullet"/>
      <w:lvlText w:val="▪"/>
      <w:lvlJc w:val="left"/>
      <w:pPr>
        <w:ind w:left="2970" w:hanging="360"/>
      </w:pPr>
      <w:rPr>
        <w:rFonts w:ascii="Noto Sans Symbols" w:eastAsia="Noto Sans Symbols" w:hAnsi="Noto Sans Symbols" w:cs="Noto Sans Symbols"/>
        <w:vertAlign w:val="baseline"/>
      </w:rPr>
    </w:lvl>
    <w:lvl w:ilvl="3">
      <w:start w:val="1"/>
      <w:numFmt w:val="bullet"/>
      <w:lvlText w:val="●"/>
      <w:lvlJc w:val="left"/>
      <w:pPr>
        <w:ind w:left="3690" w:hanging="360"/>
      </w:pPr>
      <w:rPr>
        <w:rFonts w:ascii="Noto Sans Symbols" w:eastAsia="Noto Sans Symbols" w:hAnsi="Noto Sans Symbols" w:cs="Noto Sans Symbols"/>
        <w:vertAlign w:val="baseline"/>
      </w:rPr>
    </w:lvl>
    <w:lvl w:ilvl="4">
      <w:start w:val="1"/>
      <w:numFmt w:val="bullet"/>
      <w:lvlText w:val="o"/>
      <w:lvlJc w:val="left"/>
      <w:pPr>
        <w:ind w:left="4410" w:hanging="360"/>
      </w:pPr>
      <w:rPr>
        <w:rFonts w:ascii="Courier New" w:eastAsia="Courier New" w:hAnsi="Courier New" w:cs="Courier New"/>
        <w:vertAlign w:val="baseline"/>
      </w:rPr>
    </w:lvl>
    <w:lvl w:ilvl="5">
      <w:start w:val="1"/>
      <w:numFmt w:val="bullet"/>
      <w:lvlText w:val="▪"/>
      <w:lvlJc w:val="left"/>
      <w:pPr>
        <w:ind w:left="5130" w:hanging="360"/>
      </w:pPr>
      <w:rPr>
        <w:rFonts w:ascii="Noto Sans Symbols" w:eastAsia="Noto Sans Symbols" w:hAnsi="Noto Sans Symbols" w:cs="Noto Sans Symbols"/>
        <w:vertAlign w:val="baseline"/>
      </w:rPr>
    </w:lvl>
    <w:lvl w:ilvl="6">
      <w:start w:val="1"/>
      <w:numFmt w:val="bullet"/>
      <w:lvlText w:val="●"/>
      <w:lvlJc w:val="left"/>
      <w:pPr>
        <w:ind w:left="5850" w:hanging="360"/>
      </w:pPr>
      <w:rPr>
        <w:rFonts w:ascii="Noto Sans Symbols" w:eastAsia="Noto Sans Symbols" w:hAnsi="Noto Sans Symbols" w:cs="Noto Sans Symbols"/>
        <w:vertAlign w:val="baseline"/>
      </w:rPr>
    </w:lvl>
    <w:lvl w:ilvl="7">
      <w:start w:val="1"/>
      <w:numFmt w:val="bullet"/>
      <w:lvlText w:val="o"/>
      <w:lvlJc w:val="left"/>
      <w:pPr>
        <w:ind w:left="6570" w:hanging="360"/>
      </w:pPr>
      <w:rPr>
        <w:rFonts w:ascii="Courier New" w:eastAsia="Courier New" w:hAnsi="Courier New" w:cs="Courier New"/>
        <w:vertAlign w:val="baseline"/>
      </w:rPr>
    </w:lvl>
    <w:lvl w:ilvl="8">
      <w:start w:val="1"/>
      <w:numFmt w:val="bullet"/>
      <w:lvlText w:val="▪"/>
      <w:lvlJc w:val="left"/>
      <w:pPr>
        <w:ind w:left="7290" w:hanging="360"/>
      </w:pPr>
      <w:rPr>
        <w:rFonts w:ascii="Noto Sans Symbols" w:eastAsia="Noto Sans Symbols" w:hAnsi="Noto Sans Symbols" w:cs="Noto Sans Symbols"/>
        <w:vertAlign w:val="baseline"/>
      </w:rPr>
    </w:lvl>
  </w:abstractNum>
  <w:abstractNum w:abstractNumId="2" w15:restartNumberingAfterBreak="0">
    <w:nsid w:val="35331FD9"/>
    <w:multiLevelType w:val="multilevel"/>
    <w:tmpl w:val="04523F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67A250A"/>
    <w:multiLevelType w:val="multilevel"/>
    <w:tmpl w:val="42FE7B2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191450985">
    <w:abstractNumId w:val="1"/>
  </w:num>
  <w:num w:numId="2" w16cid:durableId="1048141111">
    <w:abstractNumId w:val="3"/>
  </w:num>
  <w:num w:numId="3" w16cid:durableId="637491333">
    <w:abstractNumId w:val="0"/>
  </w:num>
  <w:num w:numId="4" w16cid:durableId="158565101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ousra aljuboori">
    <w15:presenceInfo w15:providerId="None" w15:userId="yousra aljuboo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F86"/>
    <w:rsid w:val="00007A64"/>
    <w:rsid w:val="00023EB7"/>
    <w:rsid w:val="00033208"/>
    <w:rsid w:val="00034C1A"/>
    <w:rsid w:val="00061F1D"/>
    <w:rsid w:val="0007282F"/>
    <w:rsid w:val="0009016E"/>
    <w:rsid w:val="00090B48"/>
    <w:rsid w:val="00097469"/>
    <w:rsid w:val="000B4F40"/>
    <w:rsid w:val="000C063C"/>
    <w:rsid w:val="000C0650"/>
    <w:rsid w:val="000C1D18"/>
    <w:rsid w:val="000E01F9"/>
    <w:rsid w:val="000E3B2D"/>
    <w:rsid w:val="00141C77"/>
    <w:rsid w:val="001527CB"/>
    <w:rsid w:val="00152B0E"/>
    <w:rsid w:val="0016087E"/>
    <w:rsid w:val="00185048"/>
    <w:rsid w:val="001A0E10"/>
    <w:rsid w:val="001A6822"/>
    <w:rsid w:val="001C781E"/>
    <w:rsid w:val="001D0CF4"/>
    <w:rsid w:val="001D215F"/>
    <w:rsid w:val="001D3131"/>
    <w:rsid w:val="001E11FC"/>
    <w:rsid w:val="001E37C4"/>
    <w:rsid w:val="00206109"/>
    <w:rsid w:val="00221CB7"/>
    <w:rsid w:val="002442EA"/>
    <w:rsid w:val="00252F51"/>
    <w:rsid w:val="002607DB"/>
    <w:rsid w:val="002649A6"/>
    <w:rsid w:val="0029496F"/>
    <w:rsid w:val="002A1AD5"/>
    <w:rsid w:val="002C504D"/>
    <w:rsid w:val="002D46A1"/>
    <w:rsid w:val="002D48D9"/>
    <w:rsid w:val="0034148A"/>
    <w:rsid w:val="00345841"/>
    <w:rsid w:val="003523A8"/>
    <w:rsid w:val="003535D5"/>
    <w:rsid w:val="00384CDF"/>
    <w:rsid w:val="00391A9C"/>
    <w:rsid w:val="003935EB"/>
    <w:rsid w:val="003D3E5F"/>
    <w:rsid w:val="003E36C2"/>
    <w:rsid w:val="003E4163"/>
    <w:rsid w:val="003F73F4"/>
    <w:rsid w:val="0041288F"/>
    <w:rsid w:val="00425C02"/>
    <w:rsid w:val="0045675B"/>
    <w:rsid w:val="004600D6"/>
    <w:rsid w:val="00460444"/>
    <w:rsid w:val="00475250"/>
    <w:rsid w:val="0048046D"/>
    <w:rsid w:val="00493519"/>
    <w:rsid w:val="004A4DD4"/>
    <w:rsid w:val="004B7531"/>
    <w:rsid w:val="004D270F"/>
    <w:rsid w:val="004D756D"/>
    <w:rsid w:val="004E28C1"/>
    <w:rsid w:val="004F1ED1"/>
    <w:rsid w:val="004F4D97"/>
    <w:rsid w:val="004F5B2E"/>
    <w:rsid w:val="00502CF3"/>
    <w:rsid w:val="0050380D"/>
    <w:rsid w:val="00504A71"/>
    <w:rsid w:val="0057601C"/>
    <w:rsid w:val="00581BAD"/>
    <w:rsid w:val="00592776"/>
    <w:rsid w:val="00592DDD"/>
    <w:rsid w:val="005D1074"/>
    <w:rsid w:val="005D3450"/>
    <w:rsid w:val="005E3A39"/>
    <w:rsid w:val="005E4338"/>
    <w:rsid w:val="005E704D"/>
    <w:rsid w:val="006074BB"/>
    <w:rsid w:val="00620BDA"/>
    <w:rsid w:val="00647E75"/>
    <w:rsid w:val="0065285B"/>
    <w:rsid w:val="0066239E"/>
    <w:rsid w:val="00675469"/>
    <w:rsid w:val="00677222"/>
    <w:rsid w:val="00684200"/>
    <w:rsid w:val="0068716E"/>
    <w:rsid w:val="00694FEA"/>
    <w:rsid w:val="006B05CB"/>
    <w:rsid w:val="006D2960"/>
    <w:rsid w:val="00702217"/>
    <w:rsid w:val="0071092E"/>
    <w:rsid w:val="00717F1A"/>
    <w:rsid w:val="0072624B"/>
    <w:rsid w:val="00747CC7"/>
    <w:rsid w:val="00770E7A"/>
    <w:rsid w:val="00774BE5"/>
    <w:rsid w:val="007D271B"/>
    <w:rsid w:val="007D48F3"/>
    <w:rsid w:val="007E4140"/>
    <w:rsid w:val="007F2FA9"/>
    <w:rsid w:val="00803AB7"/>
    <w:rsid w:val="00812EBA"/>
    <w:rsid w:val="00814BC8"/>
    <w:rsid w:val="008220AC"/>
    <w:rsid w:val="00861E12"/>
    <w:rsid w:val="00866FB9"/>
    <w:rsid w:val="008812F5"/>
    <w:rsid w:val="008A073B"/>
    <w:rsid w:val="008A2288"/>
    <w:rsid w:val="008A38C9"/>
    <w:rsid w:val="008A3F39"/>
    <w:rsid w:val="008B64AC"/>
    <w:rsid w:val="008B64EF"/>
    <w:rsid w:val="008C6AC0"/>
    <w:rsid w:val="008E7A54"/>
    <w:rsid w:val="00906AF0"/>
    <w:rsid w:val="00914F19"/>
    <w:rsid w:val="009376E7"/>
    <w:rsid w:val="00943021"/>
    <w:rsid w:val="009463DF"/>
    <w:rsid w:val="009606CA"/>
    <w:rsid w:val="009979FD"/>
    <w:rsid w:val="009B3208"/>
    <w:rsid w:val="009E2D31"/>
    <w:rsid w:val="009E57B8"/>
    <w:rsid w:val="009E7F86"/>
    <w:rsid w:val="009F1873"/>
    <w:rsid w:val="00A15825"/>
    <w:rsid w:val="00A15D61"/>
    <w:rsid w:val="00A201F9"/>
    <w:rsid w:val="00A242BE"/>
    <w:rsid w:val="00A57E3E"/>
    <w:rsid w:val="00A60921"/>
    <w:rsid w:val="00A61F56"/>
    <w:rsid w:val="00A73F0A"/>
    <w:rsid w:val="00AA54B5"/>
    <w:rsid w:val="00AB122A"/>
    <w:rsid w:val="00AE4C5B"/>
    <w:rsid w:val="00AF2175"/>
    <w:rsid w:val="00B00E6E"/>
    <w:rsid w:val="00B26A2A"/>
    <w:rsid w:val="00B44DDB"/>
    <w:rsid w:val="00B57B9F"/>
    <w:rsid w:val="00B61DA7"/>
    <w:rsid w:val="00B8246C"/>
    <w:rsid w:val="00B83E5F"/>
    <w:rsid w:val="00B84863"/>
    <w:rsid w:val="00BA5B8B"/>
    <w:rsid w:val="00BA7DDF"/>
    <w:rsid w:val="00BC3351"/>
    <w:rsid w:val="00BD5BF3"/>
    <w:rsid w:val="00BE2913"/>
    <w:rsid w:val="00BE40CC"/>
    <w:rsid w:val="00C07644"/>
    <w:rsid w:val="00C2255F"/>
    <w:rsid w:val="00C64574"/>
    <w:rsid w:val="00C777CE"/>
    <w:rsid w:val="00CA734E"/>
    <w:rsid w:val="00CE5602"/>
    <w:rsid w:val="00D36868"/>
    <w:rsid w:val="00D440AB"/>
    <w:rsid w:val="00D55AC2"/>
    <w:rsid w:val="00D605E6"/>
    <w:rsid w:val="00D772B2"/>
    <w:rsid w:val="00D83FFE"/>
    <w:rsid w:val="00DA46D5"/>
    <w:rsid w:val="00DA4909"/>
    <w:rsid w:val="00DD21E7"/>
    <w:rsid w:val="00DD38E1"/>
    <w:rsid w:val="00DD3D14"/>
    <w:rsid w:val="00DF6A50"/>
    <w:rsid w:val="00E11BF8"/>
    <w:rsid w:val="00E12708"/>
    <w:rsid w:val="00E17AED"/>
    <w:rsid w:val="00E50499"/>
    <w:rsid w:val="00E52870"/>
    <w:rsid w:val="00EA139D"/>
    <w:rsid w:val="00EA69E0"/>
    <w:rsid w:val="00EA745B"/>
    <w:rsid w:val="00EB2579"/>
    <w:rsid w:val="00ED1554"/>
    <w:rsid w:val="00ED4038"/>
    <w:rsid w:val="00EE3E37"/>
    <w:rsid w:val="00EE60BF"/>
    <w:rsid w:val="00F312BA"/>
    <w:rsid w:val="00F33475"/>
    <w:rsid w:val="00F543D8"/>
    <w:rsid w:val="00F54E9A"/>
    <w:rsid w:val="00F571E2"/>
    <w:rsid w:val="00F577AE"/>
    <w:rsid w:val="00F70AC0"/>
    <w:rsid w:val="00F746E4"/>
    <w:rsid w:val="00F86717"/>
    <w:rsid w:val="00F97654"/>
    <w:rsid w:val="00FA6776"/>
    <w:rsid w:val="00FC78E0"/>
    <w:rsid w:val="00FD13F2"/>
    <w:rsid w:val="00FE46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5C7F4"/>
  <w15:docId w15:val="{14652B79-F81A-4C8E-8FD2-883BFDE01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jc w:val="right"/>
      <w:textDirection w:val="btLr"/>
      <w:textAlignment w:val="top"/>
      <w:outlineLvl w:val="0"/>
    </w:pPr>
    <w:rPr>
      <w:position w:val="-1"/>
    </w:rPr>
  </w:style>
  <w:style w:type="paragraph" w:styleId="Heading1">
    <w:name w:val="heading 1"/>
    <w:basedOn w:val="Normal"/>
    <w:next w:val="Normal"/>
    <w:uiPriority w:val="9"/>
    <w:qFormat/>
    <w:pPr>
      <w:keepNext/>
    </w:pPr>
    <w:rPr>
      <w:b/>
      <w:bCs/>
      <w:szCs w:val="32"/>
      <w:u w:val="single"/>
    </w:rPr>
  </w:style>
  <w:style w:type="paragraph" w:styleId="Heading2">
    <w:name w:val="heading 2"/>
    <w:basedOn w:val="Normal"/>
    <w:next w:val="Normal"/>
    <w:uiPriority w:val="9"/>
    <w:semiHidden/>
    <w:unhideWhenUsed/>
    <w:qFormat/>
    <w:pPr>
      <w:keepNext/>
      <w:outlineLvl w:val="1"/>
    </w:pPr>
    <w:rPr>
      <w:b/>
      <w:bCs/>
      <w:szCs w:val="32"/>
    </w:rPr>
  </w:style>
  <w:style w:type="paragraph" w:styleId="Heading3">
    <w:name w:val="heading 3"/>
    <w:basedOn w:val="Normal"/>
    <w:next w:val="Normal"/>
    <w:uiPriority w:val="9"/>
    <w:semiHidden/>
    <w:unhideWhenUsed/>
    <w:qFormat/>
    <w:pPr>
      <w:keepNext/>
      <w:jc w:val="center"/>
      <w:outlineLvl w:val="2"/>
    </w:pPr>
    <w:rPr>
      <w:b/>
      <w:bCs/>
      <w:szCs w:val="32"/>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bidi w:val="0"/>
      <w:spacing w:line="216" w:lineRule="auto"/>
      <w:contextualSpacing/>
      <w:jc w:val="left"/>
    </w:pPr>
    <w:rPr>
      <w:rFonts w:ascii="Calibri Light" w:hAnsi="Calibri Light"/>
      <w:color w:val="404040"/>
      <w:spacing w:val="-10"/>
      <w:kern w:val="28"/>
      <w:sz w:val="56"/>
      <w:szCs w:val="56"/>
    </w:rPr>
  </w:style>
  <w:style w:type="paragraph" w:styleId="BodyText">
    <w:name w:val="Body Text"/>
    <w:basedOn w:val="Normal"/>
    <w:pPr>
      <w:jc w:val="center"/>
    </w:pPr>
    <w:rPr>
      <w:b/>
      <w:bCs/>
      <w:szCs w:val="36"/>
    </w:rPr>
  </w:style>
  <w:style w:type="paragraph" w:styleId="Footer">
    <w:name w:val="footer"/>
    <w:basedOn w:val="Normal"/>
    <w:pPr>
      <w:tabs>
        <w:tab w:val="center" w:pos="4153"/>
        <w:tab w:val="right" w:pos="8306"/>
      </w:tabs>
    </w:pPr>
  </w:style>
  <w:style w:type="character" w:customStyle="1" w:styleId="FooterChar">
    <w:name w:val="Footer Char"/>
    <w:rPr>
      <w:w w:val="100"/>
      <w:position w:val="-1"/>
      <w:effect w:val="none"/>
      <w:vertAlign w:val="baseline"/>
      <w:cs w:val="0"/>
      <w:em w:val="none"/>
      <w:lang w:val="en-US" w:eastAsia="en-US" w:bidi="ar-SA"/>
    </w:r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153"/>
        <w:tab w:val="right" w:pos="8306"/>
      </w:tabs>
    </w:pPr>
  </w:style>
  <w:style w:type="paragraph" w:customStyle="1" w:styleId="ListParagraph1">
    <w:name w:val="List Paragraph1"/>
    <w:basedOn w:val="Normal"/>
    <w:pPr>
      <w:ind w:left="720" w:right="720"/>
    </w:pPr>
  </w:style>
  <w:style w:type="paragraph" w:styleId="BalloonText">
    <w:name w:val="Balloon Text"/>
    <w:basedOn w:val="Normal"/>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LightShading-Accent2">
    <w:name w:val="Light Shading Accent 2"/>
    <w:basedOn w:val="TableNormal"/>
    <w:pPr>
      <w:suppressAutoHyphens/>
      <w:spacing w:line="1" w:lineRule="atLeast"/>
      <w:ind w:leftChars="-1" w:left="-1" w:hangingChars="1" w:hanging="1"/>
      <w:textDirection w:val="btLr"/>
      <w:textAlignment w:val="top"/>
      <w:outlineLvl w:val="0"/>
    </w:pPr>
    <w:rPr>
      <w:color w:val="943634"/>
      <w:position w:val="-1"/>
      <w:sz w:val="22"/>
      <w:szCs w:val="22"/>
    </w:rPr>
    <w:tblPr>
      <w:tblStyleRowBandSize w:val="1"/>
      <w:tblStyleColBandSize w:val="1"/>
      <w:tblBorders>
        <w:top w:val="single" w:sz="8" w:space="0" w:color="C0504D"/>
        <w:bottom w:val="single" w:sz="8" w:space="0" w:color="C0504D"/>
      </w:tblBorders>
    </w:tblPr>
  </w:style>
  <w:style w:type="table" w:styleId="MediumShading1-Accent2">
    <w:name w:val="Medium Shading 1 Accent 2"/>
    <w:basedOn w:val="TableNormal"/>
    <w:pPr>
      <w:suppressAutoHyphens/>
      <w:spacing w:line="1" w:lineRule="atLeast"/>
      <w:ind w:leftChars="-1" w:left="-1" w:hangingChars="1" w:hanging="1"/>
      <w:textDirection w:val="btLr"/>
      <w:textAlignment w:val="top"/>
      <w:outlineLvl w:val="0"/>
    </w:pPr>
    <w:rPr>
      <w:position w:val="-1"/>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style>
  <w:style w:type="table" w:styleId="LightGrid-Accent2">
    <w:name w:val="Light Grid Accent 2"/>
    <w:basedOn w:val="TableNormal"/>
    <w:pPr>
      <w:suppressAutoHyphens/>
      <w:spacing w:line="1" w:lineRule="atLeast"/>
      <w:ind w:leftChars="-1" w:left="-1" w:hangingChars="1" w:hanging="1"/>
      <w:textDirection w:val="btLr"/>
      <w:textAlignment w:val="top"/>
      <w:outlineLvl w:val="0"/>
    </w:pPr>
    <w:rPr>
      <w:position w:val="-1"/>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customStyle="1" w:styleId="-11">
    <w:name w:val="شبكة فاتحة - تمييز 1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110">
    <w:name w:val="قائمة فاتحة - تمييز 1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styleId="GridTable2-Accent3">
    <w:name w:val="Grid Table 2 Accent 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C9C9C9"/>
        <w:bottom w:val="single" w:sz="2" w:space="0" w:color="C9C9C9"/>
        <w:insideH w:val="single" w:sz="2" w:space="0" w:color="C9C9C9"/>
        <w:insideV w:val="single" w:sz="2" w:space="0" w:color="C9C9C9"/>
      </w:tblBorders>
    </w:tblPr>
  </w:style>
  <w:style w:type="table" w:styleId="GridTable4-Accent3">
    <w:name w:val="Grid Table 4 Accent 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style>
  <w:style w:type="table" w:styleId="GridTable4-Accent4">
    <w:name w:val="Grid Table 4 Accent 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style>
  <w:style w:type="table" w:styleId="MediumGrid1-Accent1">
    <w:name w:val="Medium Grid 1 Accent 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style>
  <w:style w:type="paragraph" w:styleId="ListParagraph">
    <w:name w:val="List Paragraph"/>
    <w:basedOn w:val="Normal"/>
    <w:pPr>
      <w:spacing w:after="200" w:line="276" w:lineRule="auto"/>
      <w:ind w:left="720" w:right="720"/>
      <w:contextualSpacing/>
    </w:pPr>
    <w:rPr>
      <w:rFonts w:ascii="Calibri" w:eastAsia="Calibri" w:hAnsi="Calibri" w:cs="Arial"/>
      <w:sz w:val="22"/>
      <w:szCs w:val="22"/>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rFonts w:ascii="Calibri" w:eastAsia="Calibri" w:hAnsi="Calibri" w:cs="Arial"/>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uppressAutoHyphens/>
      <w:spacing w:line="1" w:lineRule="atLeast"/>
      <w:ind w:leftChars="-1" w:left="-1" w:hangingChars="1" w:hanging="1"/>
      <w:jc w:val="right"/>
      <w:textDirection w:val="btLr"/>
      <w:textAlignment w:val="top"/>
      <w:outlineLvl w:val="0"/>
    </w:pPr>
    <w:rPr>
      <w:rFonts w:ascii="Calibri" w:hAnsi="Calibri"/>
      <w:position w:val="-1"/>
      <w:sz w:val="22"/>
      <w:szCs w:val="22"/>
    </w:rPr>
  </w:style>
  <w:style w:type="character" w:customStyle="1" w:styleId="NoSpacingChar">
    <w:name w:val="No Spacing Char"/>
    <w:rPr>
      <w:rFonts w:ascii="Calibri" w:hAnsi="Calibri"/>
      <w:w w:val="100"/>
      <w:position w:val="-1"/>
      <w:sz w:val="22"/>
      <w:szCs w:val="22"/>
      <w:effect w:val="none"/>
      <w:vertAlign w:val="baseline"/>
      <w:cs w:val="0"/>
      <w:em w:val="none"/>
      <w:lang w:bidi="ar-SA"/>
    </w:rPr>
  </w:style>
  <w:style w:type="character" w:customStyle="1" w:styleId="HeaderChar">
    <w:name w:val="Header Char"/>
    <w:rPr>
      <w:w w:val="100"/>
      <w:position w:val="-1"/>
      <w:effect w:val="none"/>
      <w:vertAlign w:val="baseline"/>
      <w:cs w:val="0"/>
      <w:em w:val="none"/>
    </w:rPr>
  </w:style>
  <w:style w:type="table" w:styleId="MediumGrid2-Accent1">
    <w:name w:val="Medium Grid 2 Accent 1"/>
    <w:basedOn w:val="TableNormal"/>
    <w:pPr>
      <w:suppressAutoHyphens/>
      <w:spacing w:line="1" w:lineRule="atLeast"/>
      <w:ind w:leftChars="-1" w:left="-1" w:hangingChars="1" w:hanging="1"/>
      <w:textDirection w:val="btLr"/>
      <w:textAlignment w:val="top"/>
      <w:outlineLvl w:val="0"/>
    </w:pPr>
    <w:rPr>
      <w:rFonts w:ascii="Cambria" w:hAnsi="Cambria"/>
      <w:color w:val="000000"/>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character" w:customStyle="1" w:styleId="TitleChar">
    <w:name w:val="Title Char"/>
    <w:rPr>
      <w:rFonts w:ascii="Calibri Light" w:hAnsi="Calibri Light"/>
      <w:color w:val="404040"/>
      <w:spacing w:val="-10"/>
      <w:w w:val="100"/>
      <w:kern w:val="28"/>
      <w:position w:val="-1"/>
      <w:sz w:val="56"/>
      <w:szCs w:val="56"/>
      <w:effect w:val="none"/>
      <w:vertAlign w:val="baseline"/>
      <w:cs w:val="0"/>
      <w:em w:val="none"/>
    </w:rPr>
  </w:style>
  <w:style w:type="paragraph" w:styleId="Subtitle">
    <w:name w:val="Subtitle"/>
    <w:basedOn w:val="Normal"/>
    <w:next w:val="Normal"/>
    <w:uiPriority w:val="11"/>
    <w:qFormat/>
    <w:pPr>
      <w:spacing w:after="160" w:line="259" w:lineRule="auto"/>
      <w:jc w:val="left"/>
    </w:pPr>
    <w:rPr>
      <w:rFonts w:ascii="Calibri" w:eastAsia="Calibri" w:hAnsi="Calibri" w:cs="Calibri"/>
      <w:color w:val="5A5A5A"/>
      <w:sz w:val="22"/>
      <w:szCs w:val="22"/>
    </w:rPr>
  </w:style>
  <w:style w:type="character" w:customStyle="1" w:styleId="SubtitleChar">
    <w:name w:val="Subtitle Char"/>
    <w:rPr>
      <w:rFonts w:ascii="Calibri" w:hAnsi="Calibri"/>
      <w:color w:val="5A5A5A"/>
      <w:spacing w:val="15"/>
      <w:w w:val="100"/>
      <w:position w:val="-1"/>
      <w:sz w:val="22"/>
      <w:szCs w:val="22"/>
      <w:effect w:val="none"/>
      <w:vertAlign w:val="baseline"/>
      <w:cs w:val="0"/>
      <w:em w:val="none"/>
    </w:rPr>
  </w:style>
  <w:style w:type="paragraph" w:customStyle="1" w:styleId="MediumGrid21">
    <w:name w:val="Medium Grid 21"/>
    <w:pPr>
      <w:suppressAutoHyphens/>
      <w:spacing w:line="1" w:lineRule="atLeast"/>
      <w:ind w:leftChars="-1" w:left="-1" w:hangingChars="1" w:hanging="1"/>
      <w:jc w:val="center"/>
      <w:textDirection w:val="btLr"/>
      <w:textAlignment w:val="top"/>
      <w:outlineLvl w:val="0"/>
    </w:pPr>
    <w:rPr>
      <w:rFonts w:ascii="Calibri" w:hAnsi="Calibri" w:cs="Traditional Arabic"/>
      <w:position w:val="-1"/>
      <w:sz w:val="22"/>
      <w:szCs w:val="3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character" w:styleId="CommentReference">
    <w:name w:val="annotation reference"/>
    <w:basedOn w:val="DefaultParagraphFont"/>
    <w:uiPriority w:val="99"/>
    <w:semiHidden/>
    <w:unhideWhenUsed/>
    <w:rsid w:val="004D270F"/>
    <w:rPr>
      <w:sz w:val="16"/>
      <w:szCs w:val="16"/>
    </w:rPr>
  </w:style>
  <w:style w:type="paragraph" w:styleId="CommentText">
    <w:name w:val="annotation text"/>
    <w:basedOn w:val="Normal"/>
    <w:link w:val="CommentTextChar"/>
    <w:uiPriority w:val="99"/>
    <w:semiHidden/>
    <w:unhideWhenUsed/>
    <w:rsid w:val="004D270F"/>
    <w:pPr>
      <w:spacing w:line="240" w:lineRule="auto"/>
    </w:pPr>
  </w:style>
  <w:style w:type="character" w:customStyle="1" w:styleId="CommentTextChar">
    <w:name w:val="Comment Text Char"/>
    <w:basedOn w:val="DefaultParagraphFont"/>
    <w:link w:val="CommentText"/>
    <w:uiPriority w:val="99"/>
    <w:semiHidden/>
    <w:rsid w:val="004D270F"/>
    <w:rPr>
      <w:position w:val="-1"/>
    </w:rPr>
  </w:style>
  <w:style w:type="paragraph" w:styleId="CommentSubject">
    <w:name w:val="annotation subject"/>
    <w:basedOn w:val="CommentText"/>
    <w:next w:val="CommentText"/>
    <w:link w:val="CommentSubjectChar"/>
    <w:uiPriority w:val="99"/>
    <w:semiHidden/>
    <w:unhideWhenUsed/>
    <w:rsid w:val="004D270F"/>
    <w:rPr>
      <w:b/>
      <w:bCs/>
    </w:rPr>
  </w:style>
  <w:style w:type="character" w:customStyle="1" w:styleId="CommentSubjectChar">
    <w:name w:val="Comment Subject Char"/>
    <w:basedOn w:val="CommentTextChar"/>
    <w:link w:val="CommentSubject"/>
    <w:uiPriority w:val="99"/>
    <w:semiHidden/>
    <w:rsid w:val="004D270F"/>
    <w:rPr>
      <w:b/>
      <w:bCs/>
      <w:position w:val="-1"/>
    </w:rPr>
  </w:style>
  <w:style w:type="table" w:customStyle="1" w:styleId="GridTable4-Accent51">
    <w:name w:val="Grid Table 4 - Accent 51"/>
    <w:basedOn w:val="TableNormal"/>
    <w:uiPriority w:val="49"/>
    <w:rsid w:val="00E50499"/>
    <w:pPr>
      <w:bidi w:val="0"/>
    </w:pPr>
    <w:rPr>
      <w:rFonts w:ascii="Calibri" w:eastAsia="Calibri" w:hAnsi="Calibri" w:cs="Arial"/>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Xg016kg6QIr3SyJCVFxGDJOdng==">CgMxLjA4AHIhMUxmVk1JcFdVQlAxbjlKUWlMZkFydVZTMUpHNTVLcE1M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2202</Words>
  <Characters>12557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Lez</dc:creator>
  <cp:lastModifiedBy>yousra aljuboori</cp:lastModifiedBy>
  <cp:revision>2</cp:revision>
  <dcterms:created xsi:type="dcterms:W3CDTF">2025-12-10T16:06:00Z</dcterms:created>
  <dcterms:modified xsi:type="dcterms:W3CDTF">2025-12-10T16:06:00Z</dcterms:modified>
</cp:coreProperties>
</file>